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CDDC" w14:textId="77777777" w:rsidR="00064B2F" w:rsidRPr="00064B2F" w:rsidRDefault="00064B2F" w:rsidP="00064B2F">
      <w:pPr>
        <w:widowControl w:val="0"/>
        <w:jc w:val="center"/>
        <w:rPr>
          <w:b/>
          <w:szCs w:val="20"/>
          <w:lang w:val="de-DE" w:eastAsia="fa-IR" w:bidi="fa-I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7"/>
        <w:gridCol w:w="3678"/>
        <w:gridCol w:w="2971"/>
      </w:tblGrid>
      <w:tr w:rsidR="008A2D40" w:rsidRPr="008A2D40" w14:paraId="63F0C4CB" w14:textId="77777777" w:rsidTr="009F0713">
        <w:tc>
          <w:tcPr>
            <w:tcW w:w="3587" w:type="dxa"/>
            <w:shd w:val="clear" w:color="auto" w:fill="FFFFFF"/>
          </w:tcPr>
          <w:p w14:paraId="7B9FFC75" w14:textId="77777777" w:rsidR="008A2D40" w:rsidRPr="008A2D40" w:rsidRDefault="008A2D40" w:rsidP="008A2D40">
            <w:pPr>
              <w:widowControl w:val="0"/>
              <w:ind w:left="-14" w:right="111"/>
              <w:rPr>
                <w:rFonts w:ascii="Arial" w:hAnsi="Arial" w:cs="Arial"/>
                <w:b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lang w:val="de-DE" w:eastAsia="fa-IR" w:bidi="fa-IR"/>
              </w:rPr>
              <w:t>ROMÂNIA</w:t>
            </w:r>
          </w:p>
          <w:p w14:paraId="43A5166E" w14:textId="77777777" w:rsidR="008A2D40" w:rsidRPr="008A2D40" w:rsidRDefault="008A2D40" w:rsidP="008A2D40">
            <w:pPr>
              <w:widowControl w:val="0"/>
              <w:rPr>
                <w:rFonts w:ascii="Arial" w:hAnsi="Arial" w:cs="Arial"/>
                <w:b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lang w:val="de-DE" w:eastAsia="fa-IR" w:bidi="fa-IR"/>
              </w:rPr>
              <w:t>JUDEŢUL HUNEDOARA</w:t>
            </w:r>
          </w:p>
          <w:p w14:paraId="2F5A529A" w14:textId="77777777" w:rsidR="008A2D40" w:rsidRPr="008A2D40" w:rsidRDefault="008A2D40" w:rsidP="008A2D40">
            <w:pPr>
              <w:widowControl w:val="0"/>
              <w:rPr>
                <w:rFonts w:ascii="Arial" w:hAnsi="Arial" w:cs="Arial"/>
                <w:b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lang w:val="de-DE" w:eastAsia="fa-IR" w:bidi="fa-IR"/>
              </w:rPr>
              <w:t>MUNICIPIUL HUNEDOARA</w:t>
            </w:r>
          </w:p>
          <w:p w14:paraId="371FB337" w14:textId="77777777" w:rsidR="008A2D40" w:rsidRPr="008A2D40" w:rsidRDefault="008A2D40" w:rsidP="008A2D40">
            <w:pPr>
              <w:widowControl w:val="0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lang w:val="de-DE" w:eastAsia="fa-IR" w:bidi="fa-IR"/>
              </w:rPr>
              <w:t>CONSILIUL LOCAL</w:t>
            </w:r>
          </w:p>
        </w:tc>
        <w:tc>
          <w:tcPr>
            <w:tcW w:w="3678" w:type="dxa"/>
            <w:shd w:val="clear" w:color="auto" w:fill="FFFFFF"/>
          </w:tcPr>
          <w:p w14:paraId="562B1394" w14:textId="2433DEE0" w:rsidR="008A2D40" w:rsidRPr="008A2D40" w:rsidRDefault="008A2D40" w:rsidP="008A2D40">
            <w:pPr>
              <w:widowControl w:val="0"/>
              <w:jc w:val="center"/>
              <w:rPr>
                <w:rFonts w:ascii="Arial" w:hAnsi="Arial" w:cs="Arial"/>
                <w:b/>
                <w:lang w:val="de-DE" w:eastAsia="fa-IR" w:bidi="fa-IR"/>
              </w:rPr>
            </w:pPr>
            <w:r w:rsidRPr="008A2D40">
              <w:rPr>
                <w:noProof/>
                <w:lang w:val="de-DE" w:eastAsia="fa-IR" w:bidi="fa-IR"/>
              </w:rPr>
              <w:drawing>
                <wp:inline distT="0" distB="0" distL="0" distR="0" wp14:anchorId="0E12A065" wp14:editId="64441DB0">
                  <wp:extent cx="476250" cy="638175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shd w:val="clear" w:color="auto" w:fill="FFFFFF"/>
          </w:tcPr>
          <w:p w14:paraId="4D9B035C" w14:textId="77777777" w:rsidR="008A2D40" w:rsidRPr="008A2D40" w:rsidRDefault="008A2D40" w:rsidP="008A2D40">
            <w:pPr>
              <w:widowControl w:val="0"/>
              <w:jc w:val="center"/>
              <w:rPr>
                <w:rFonts w:ascii="Arial" w:hAnsi="Arial" w:cs="Arial"/>
                <w:b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lang w:val="de-DE" w:eastAsia="fa-IR" w:bidi="fa-IR"/>
              </w:rPr>
              <w:t>Anexa nr. 1 la</w:t>
            </w:r>
          </w:p>
          <w:p w14:paraId="4EDCBE28" w14:textId="77777777" w:rsidR="008A2D40" w:rsidRPr="008A2D40" w:rsidRDefault="008A2D40" w:rsidP="008A2D40">
            <w:pPr>
              <w:widowControl w:val="0"/>
              <w:jc w:val="center"/>
              <w:rPr>
                <w:rFonts w:ascii="Arial" w:hAnsi="Arial" w:cs="Arial"/>
                <w:b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lang w:val="de-DE" w:eastAsia="fa-IR" w:bidi="fa-IR"/>
              </w:rPr>
              <w:t>Proiectul de Hotărâre</w:t>
            </w:r>
          </w:p>
          <w:p w14:paraId="0577E74A" w14:textId="77777777" w:rsidR="008A2D40" w:rsidRPr="008A2D40" w:rsidRDefault="008A2D40" w:rsidP="008A2D40">
            <w:pPr>
              <w:widowControl w:val="0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lang w:val="de-DE" w:eastAsia="fa-IR" w:bidi="fa-IR"/>
              </w:rPr>
              <w:t>Nr. 545/28.11.2022</w:t>
            </w:r>
          </w:p>
        </w:tc>
      </w:tr>
    </w:tbl>
    <w:p w14:paraId="26BA8174" w14:textId="77777777" w:rsidR="008A2D40" w:rsidRPr="008A2D40" w:rsidRDefault="008A2D40" w:rsidP="008A2D40">
      <w:pPr>
        <w:widowControl w:val="0"/>
        <w:tabs>
          <w:tab w:val="left" w:pos="6615"/>
        </w:tabs>
        <w:jc w:val="center"/>
        <w:rPr>
          <w:rFonts w:ascii="Arial" w:hAnsi="Arial" w:cs="Arial"/>
          <w:b/>
          <w:lang w:val="de-DE" w:eastAsia="fa-IR" w:bidi="fa-IR"/>
        </w:rPr>
      </w:pPr>
    </w:p>
    <w:p w14:paraId="5C051395" w14:textId="77777777" w:rsidR="008A2D40" w:rsidRPr="008A2D40" w:rsidRDefault="008A2D40" w:rsidP="008A2D40">
      <w:pPr>
        <w:widowControl w:val="0"/>
        <w:tabs>
          <w:tab w:val="left" w:pos="6615"/>
        </w:tabs>
        <w:jc w:val="center"/>
        <w:rPr>
          <w:rFonts w:ascii="Arial" w:hAnsi="Arial" w:cs="Arial"/>
          <w:bCs/>
          <w:sz w:val="22"/>
          <w:szCs w:val="22"/>
          <w:lang w:val="de-DE" w:eastAsia="fa-IR" w:bidi="fa-IR"/>
        </w:rPr>
      </w:pPr>
      <w:r w:rsidRPr="008A2D40">
        <w:rPr>
          <w:rFonts w:ascii="Arial" w:hAnsi="Arial" w:cs="Arial"/>
          <w:b/>
          <w:lang w:val="de-DE" w:eastAsia="fa-IR" w:bidi="fa-IR"/>
        </w:rPr>
        <w:t>TAXE MUZEUL CASTELUL CORVINILOR PE ANUL 2023</w:t>
      </w:r>
    </w:p>
    <w:p w14:paraId="49CD302B" w14:textId="77777777" w:rsidR="008A2D40" w:rsidRPr="008A2D40" w:rsidRDefault="008A2D40" w:rsidP="008A2D40">
      <w:pPr>
        <w:widowControl w:val="0"/>
        <w:tabs>
          <w:tab w:val="left" w:pos="6615"/>
        </w:tabs>
        <w:jc w:val="center"/>
        <w:rPr>
          <w:rFonts w:ascii="Arial" w:hAnsi="Arial" w:cs="Arial"/>
          <w:bCs/>
          <w:sz w:val="22"/>
          <w:szCs w:val="22"/>
          <w:lang w:val="de-DE" w:eastAsia="fa-IR" w:bidi="fa-I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"/>
        <w:gridCol w:w="6763"/>
        <w:gridCol w:w="2883"/>
      </w:tblGrid>
      <w:tr w:rsidR="008A2D40" w:rsidRPr="008A2D40" w14:paraId="2543981D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B0D2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Nr.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541E8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Denumire taxă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1E0D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Propuneri taxe 2023</w:t>
            </w:r>
          </w:p>
        </w:tc>
      </w:tr>
      <w:tr w:rsidR="008A2D40" w:rsidRPr="008A2D40" w14:paraId="3FA80D01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F5DA3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80C89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Taxe de vizitare</w:t>
            </w:r>
            <w:r w:rsidRPr="008A2D40">
              <w:rPr>
                <w:rFonts w:ascii="Arial" w:hAnsi="Arial" w:cs="Arial"/>
                <w:bCs/>
                <w:sz w:val="22"/>
                <w:szCs w:val="22"/>
                <w:lang w:val="de-DE" w:eastAsia="fa-IR" w:bidi="fa-IR"/>
              </w:rPr>
              <w:t xml:space="preserve"> - </w:t>
            </w:r>
            <w:r w:rsidRPr="008A2D40">
              <w:rPr>
                <w:rFonts w:ascii="Arial" w:hAnsi="Arial" w:cs="Arial"/>
                <w:b/>
                <w:bCs/>
                <w:sz w:val="22"/>
                <w:szCs w:val="22"/>
                <w:lang w:val="de-DE" w:eastAsia="fa-IR" w:bidi="fa-IR"/>
              </w:rPr>
              <w:t>Adulţi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A0D6" w14:textId="77777777" w:rsidR="008A2D40" w:rsidRPr="008A2D40" w:rsidRDefault="008A2D40" w:rsidP="008A2D40">
            <w:pPr>
              <w:widowControl w:val="0"/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40 lei/pers</w:t>
            </w:r>
          </w:p>
        </w:tc>
      </w:tr>
      <w:tr w:rsidR="008A2D40" w:rsidRPr="008A2D40" w14:paraId="683EB25A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7C258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781C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Taxe de vizitare</w:t>
            </w:r>
            <w:r w:rsidRPr="008A2D40">
              <w:rPr>
                <w:rFonts w:ascii="Arial" w:hAnsi="Arial" w:cs="Arial"/>
                <w:bCs/>
                <w:sz w:val="22"/>
                <w:szCs w:val="22"/>
                <w:lang w:val="de-DE" w:eastAsia="fa-IR" w:bidi="fa-IR"/>
              </w:rPr>
              <w:t xml:space="preserve"> - </w:t>
            </w:r>
            <w:r w:rsidRPr="008A2D40">
              <w:rPr>
                <w:rFonts w:ascii="Arial" w:hAnsi="Arial" w:cs="Arial"/>
                <w:b/>
                <w:bCs/>
                <w:sz w:val="22"/>
                <w:szCs w:val="22"/>
                <w:lang w:val="de-DE" w:eastAsia="fa-IR" w:bidi="fa-IR"/>
              </w:rPr>
              <w:t>Pensiona</w:t>
            </w:r>
            <w:r w:rsidRPr="008A2D40">
              <w:rPr>
                <w:rFonts w:ascii="Arial" w:hAnsi="Arial" w:cs="Arial"/>
                <w:bCs/>
                <w:sz w:val="22"/>
                <w:szCs w:val="22"/>
                <w:lang w:val="de-DE" w:eastAsia="fa-IR" w:bidi="fa-IR"/>
              </w:rPr>
              <w:t>ri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D15D" w14:textId="77777777" w:rsidR="008A2D40" w:rsidRPr="008A2D40" w:rsidRDefault="008A2D40" w:rsidP="008A2D40">
            <w:pPr>
              <w:widowControl w:val="0"/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20 lei/pers</w:t>
            </w:r>
          </w:p>
        </w:tc>
      </w:tr>
      <w:tr w:rsidR="008A2D40" w:rsidRPr="008A2D40" w14:paraId="2131D34B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D112B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87CBB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Taxe de vizitare</w:t>
            </w:r>
            <w:r w:rsidRPr="008A2D40">
              <w:rPr>
                <w:rFonts w:ascii="Arial" w:hAnsi="Arial" w:cs="Arial"/>
                <w:bCs/>
                <w:sz w:val="22"/>
                <w:szCs w:val="22"/>
                <w:lang w:val="de-DE" w:eastAsia="fa-IR" w:bidi="fa-IR"/>
              </w:rPr>
              <w:t xml:space="preserve"> - </w:t>
            </w:r>
            <w:r w:rsidRPr="008A2D40">
              <w:rPr>
                <w:rFonts w:ascii="Arial" w:hAnsi="Arial" w:cs="Arial"/>
                <w:b/>
                <w:bCs/>
                <w:sz w:val="22"/>
                <w:szCs w:val="22"/>
                <w:lang w:val="de-DE" w:eastAsia="fa-IR" w:bidi="fa-IR"/>
              </w:rPr>
              <w:t>Elevi/studenţi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F12B" w14:textId="77777777" w:rsidR="008A2D40" w:rsidRPr="008A2D40" w:rsidRDefault="008A2D40" w:rsidP="008A2D40">
            <w:pPr>
              <w:widowControl w:val="0"/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10 lei/pers</w:t>
            </w:r>
          </w:p>
        </w:tc>
      </w:tr>
      <w:tr w:rsidR="008A2D40" w:rsidRPr="008A2D40" w14:paraId="58837492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3A177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61511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 xml:space="preserve">Taxe de vizitare grupuri organizate &gt;20 persoane  - </w:t>
            </w:r>
            <w:r w:rsidRPr="008A2D40">
              <w:rPr>
                <w:rFonts w:ascii="Arial" w:hAnsi="Arial" w:cs="Arial"/>
                <w:b/>
                <w:bCs/>
                <w:sz w:val="22"/>
                <w:szCs w:val="22"/>
                <w:lang w:val="de-DE" w:eastAsia="fa-IR" w:bidi="fa-IR"/>
              </w:rPr>
              <w:t>Adulţi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07E9" w14:textId="77777777" w:rsidR="008A2D40" w:rsidRPr="008A2D40" w:rsidRDefault="008A2D40" w:rsidP="008A2D40">
            <w:pPr>
              <w:widowControl w:val="0"/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30 lei/pers</w:t>
            </w:r>
          </w:p>
        </w:tc>
      </w:tr>
      <w:tr w:rsidR="008A2D40" w:rsidRPr="008A2D40" w14:paraId="5D9C26FD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BF9D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D00D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 xml:space="preserve">Taxe de vizitare grupuri organizate &gt;20 persoane  - </w:t>
            </w:r>
            <w:r w:rsidRPr="008A2D40">
              <w:rPr>
                <w:rFonts w:ascii="Arial" w:hAnsi="Arial" w:cs="Arial"/>
                <w:b/>
                <w:bCs/>
                <w:sz w:val="22"/>
                <w:szCs w:val="22"/>
                <w:lang w:val="de-DE" w:eastAsia="fa-IR" w:bidi="fa-IR"/>
              </w:rPr>
              <w:t>Pensionari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6912C" w14:textId="77777777" w:rsidR="008A2D40" w:rsidRPr="008A2D40" w:rsidRDefault="008A2D40" w:rsidP="008A2D40">
            <w:pPr>
              <w:widowControl w:val="0"/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bCs/>
                <w:sz w:val="22"/>
                <w:szCs w:val="22"/>
                <w:lang w:val="de-DE" w:eastAsia="fa-IR" w:bidi="fa-IR"/>
              </w:rPr>
              <w:t>15 lei/pers</w:t>
            </w:r>
          </w:p>
        </w:tc>
      </w:tr>
      <w:tr w:rsidR="008A2D40" w:rsidRPr="008A2D40" w14:paraId="3B8C112E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0A83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29DA0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 xml:space="preserve">Taxe de vizitare grupuri organizate &gt;20 persoane  - </w:t>
            </w:r>
            <w:r w:rsidRPr="008A2D40">
              <w:rPr>
                <w:rFonts w:ascii="Arial" w:hAnsi="Arial" w:cs="Arial"/>
                <w:b/>
                <w:bCs/>
                <w:sz w:val="22"/>
                <w:szCs w:val="22"/>
                <w:lang w:val="de-DE" w:eastAsia="fa-IR" w:bidi="fa-IR"/>
              </w:rPr>
              <w:t>Elevi/studenţi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D3D2" w14:textId="77777777" w:rsidR="008A2D40" w:rsidRPr="008A2D40" w:rsidRDefault="008A2D40" w:rsidP="008A2D40">
            <w:pPr>
              <w:widowControl w:val="0"/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7 lei/pers</w:t>
            </w:r>
          </w:p>
        </w:tc>
      </w:tr>
      <w:tr w:rsidR="008A2D40" w:rsidRPr="008A2D40" w14:paraId="468DB986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BEF26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24BB0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de ghidaj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7255" w14:textId="77777777" w:rsidR="008A2D40" w:rsidRPr="008A2D40" w:rsidRDefault="008A2D40" w:rsidP="008A2D40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40 lei – ghidaj limba romana</w:t>
            </w:r>
          </w:p>
          <w:p w14:paraId="2B250717" w14:textId="77777777" w:rsidR="008A2D40" w:rsidRPr="008A2D40" w:rsidRDefault="008A2D40" w:rsidP="008A2D40">
            <w:pPr>
              <w:widowControl w:val="0"/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70 lei – ghidaj  limba străină</w:t>
            </w:r>
          </w:p>
        </w:tc>
      </w:tr>
      <w:tr w:rsidR="008A2D40" w:rsidRPr="008A2D40" w14:paraId="3A28F666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1E0D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A06D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foto amator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6F49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6 lei/aparat foto</w:t>
            </w:r>
          </w:p>
        </w:tc>
      </w:tr>
      <w:tr w:rsidR="008A2D40" w:rsidRPr="008A2D40" w14:paraId="297FD2EE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6758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6EF7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video amator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C4F5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20 lei/aparat</w:t>
            </w:r>
          </w:p>
        </w:tc>
      </w:tr>
      <w:tr w:rsidR="008A2D40" w:rsidRPr="008A2D40" w14:paraId="0EF5146B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BCBD4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755E9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filmare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B9F0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4.000 lei/ora</w:t>
            </w:r>
          </w:p>
        </w:tc>
      </w:tr>
      <w:tr w:rsidR="008A2D40" w:rsidRPr="008A2D40" w14:paraId="50CF7221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CF362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1DE60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ghidaj multimedia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F8BE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11 lei/dispozitiv</w:t>
            </w:r>
          </w:p>
        </w:tc>
      </w:tr>
      <w:tr w:rsidR="008A2D40" w:rsidRPr="008A2D40" w14:paraId="12BB12EB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A456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BCC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foto operator profesionist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5D96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130 lei/ora</w:t>
            </w:r>
          </w:p>
        </w:tc>
      </w:tr>
      <w:tr w:rsidR="008A2D40" w:rsidRPr="008A2D40" w14:paraId="67AF83CD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18987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D6CF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închiriere Capela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AA13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eastAsia="fa-IR" w:bidi="fa-IR"/>
              </w:rPr>
              <w:t>1.500</w:t>
            </w: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 xml:space="preserve"> lei/ora</w:t>
            </w:r>
          </w:p>
        </w:tc>
      </w:tr>
      <w:tr w:rsidR="008A2D40" w:rsidRPr="008A2D40" w14:paraId="599428FB" w14:textId="77777777" w:rsidTr="009F0713">
        <w:trPr>
          <w:trHeight w:val="69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034B3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A014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închiriere sala evenimente private, altele decat petrecere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EC12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2000 lei/ora/sala</w:t>
            </w:r>
          </w:p>
        </w:tc>
      </w:tr>
      <w:tr w:rsidR="008A2D40" w:rsidRPr="008A2D40" w14:paraId="66E1ED47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191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ADD9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utilizare replici exponate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A2889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100 lei/obiect/zi</w:t>
            </w:r>
          </w:p>
        </w:tc>
      </w:tr>
      <w:tr w:rsidR="008A2D40" w:rsidRPr="008A2D40" w14:paraId="6A0B0423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8B103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B6900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demontare expoziții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0595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800 lei/expoziție</w:t>
            </w:r>
          </w:p>
        </w:tc>
      </w:tr>
      <w:tr w:rsidR="008A2D40" w:rsidRPr="008A2D40" w14:paraId="043E4BA2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98D8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6600D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utilizare spațiu Curtea Husarilor oficiere casatorii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9470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1.500 lei/ora</w:t>
            </w:r>
          </w:p>
        </w:tc>
      </w:tr>
      <w:tr w:rsidR="008A2D40" w:rsidRPr="008A2D40" w14:paraId="19672E12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84025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1B16B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vizitare parțiala (când se poate vizita numai 50% din castel)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37E1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20 lei/pers</w:t>
            </w:r>
          </w:p>
          <w:p w14:paraId="17DC7CB2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Adulți</w:t>
            </w:r>
          </w:p>
          <w:p w14:paraId="00A876DC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7 lei/pers</w:t>
            </w:r>
          </w:p>
          <w:p w14:paraId="59E48041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pensionari</w:t>
            </w:r>
          </w:p>
          <w:p w14:paraId="2E192F82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5 lei/pers</w:t>
            </w:r>
          </w:p>
          <w:p w14:paraId="174050C4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elevi/studenți</w:t>
            </w:r>
          </w:p>
        </w:tc>
      </w:tr>
      <w:tr w:rsidR="008A2D40" w:rsidRPr="008A2D40" w14:paraId="48BB80D7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2B3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19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1CE0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fotocopiere documente carte veche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77D2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3 lei/pag</w:t>
            </w:r>
          </w:p>
        </w:tc>
      </w:tr>
      <w:tr w:rsidR="008A2D40" w:rsidRPr="008A2D40" w14:paraId="755528B9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A91DE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20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AE2B7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Servicii cercetare arheologica</w:t>
            </w:r>
          </w:p>
          <w:p w14:paraId="096863FF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- Supraveghere arheologica</w:t>
            </w:r>
          </w:p>
          <w:p w14:paraId="04D0D521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- Săpătura arheologica</w:t>
            </w:r>
          </w:p>
          <w:p w14:paraId="5A8CFBE6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- Evaluare teren/diagnostic intruziv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8723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50 lei/ora</w:t>
            </w:r>
          </w:p>
        </w:tc>
      </w:tr>
      <w:tr w:rsidR="008A2D40" w:rsidRPr="008A2D40" w14:paraId="6C84EDFA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2755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21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9D7E5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Întocmire raport de cercetare/supraveghere arheologica, evaluare de teren/diagnostic intruziv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5B3B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40 lei/ora</w:t>
            </w:r>
          </w:p>
        </w:tc>
      </w:tr>
      <w:tr w:rsidR="008A2D40" w:rsidRPr="008A2D40" w14:paraId="1AA55B08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A804A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22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6316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Întocmire raport de evaluare teoretica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126B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40 lei/ora</w:t>
            </w:r>
          </w:p>
        </w:tc>
      </w:tr>
      <w:tr w:rsidR="008A2D40" w:rsidRPr="008A2D40" w14:paraId="5598BE33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F24F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23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9A793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Taxa urgenta pentru întocmire raport de evaluare teoretica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9B4E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150 lei</w:t>
            </w:r>
          </w:p>
        </w:tc>
      </w:tr>
      <w:tr w:rsidR="008A2D40" w:rsidRPr="008A2D40" w14:paraId="236FDA9A" w14:textId="77777777" w:rsidTr="009F071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59393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b/>
                <w:sz w:val="22"/>
                <w:szCs w:val="22"/>
                <w:lang w:val="de-DE" w:eastAsia="fa-IR" w:bidi="fa-IR"/>
              </w:rPr>
              <w:t>24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6191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Întocmire studii istorice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D87B" w14:textId="77777777" w:rsidR="008A2D40" w:rsidRPr="008A2D40" w:rsidRDefault="008A2D40" w:rsidP="008A2D40">
            <w:pPr>
              <w:widowControl w:val="0"/>
              <w:tabs>
                <w:tab w:val="left" w:pos="6615"/>
              </w:tabs>
              <w:spacing w:line="276" w:lineRule="auto"/>
              <w:jc w:val="center"/>
              <w:rPr>
                <w:lang w:val="de-DE" w:eastAsia="fa-IR" w:bidi="fa-IR"/>
              </w:rPr>
            </w:pPr>
            <w:r w:rsidRPr="008A2D40">
              <w:rPr>
                <w:rFonts w:ascii="Arial" w:hAnsi="Arial" w:cs="Arial"/>
                <w:sz w:val="22"/>
                <w:szCs w:val="22"/>
                <w:lang w:val="de-DE" w:eastAsia="fa-IR" w:bidi="fa-IR"/>
              </w:rPr>
              <w:t>40 lei/ora</w:t>
            </w:r>
          </w:p>
        </w:tc>
      </w:tr>
    </w:tbl>
    <w:p w14:paraId="1521F959" w14:textId="77777777" w:rsidR="008A2D40" w:rsidRPr="008A2D40" w:rsidRDefault="008A2D40" w:rsidP="008A2D40">
      <w:pPr>
        <w:widowControl w:val="0"/>
        <w:jc w:val="center"/>
        <w:rPr>
          <w:rFonts w:ascii="Arial" w:hAnsi="Arial" w:cs="Arial"/>
          <w:b/>
          <w:lang w:val="de-DE" w:eastAsia="fa-IR" w:bidi="fa-IR"/>
        </w:rPr>
      </w:pPr>
    </w:p>
    <w:p w14:paraId="53679609" w14:textId="77777777" w:rsidR="008A2D40" w:rsidRPr="008A2D40" w:rsidRDefault="008A2D40" w:rsidP="008A2D40">
      <w:pPr>
        <w:widowControl w:val="0"/>
        <w:numPr>
          <w:ilvl w:val="0"/>
          <w:numId w:val="1"/>
        </w:numPr>
        <w:jc w:val="center"/>
        <w:rPr>
          <w:rFonts w:ascii="Arial" w:hAnsi="Arial" w:cs="Arial"/>
          <w:b/>
          <w:lang w:val="de-DE" w:eastAsia="fa-IR" w:bidi="fa-IR"/>
        </w:rPr>
      </w:pPr>
      <w:r w:rsidRPr="008A2D40">
        <w:rPr>
          <w:rFonts w:ascii="Arial" w:hAnsi="Arial" w:cs="Arial"/>
          <w:b/>
          <w:lang w:val="de-DE" w:eastAsia="fa-IR" w:bidi="fa-IR"/>
        </w:rPr>
        <w:t>INIȚIATOR,</w:t>
      </w:r>
    </w:p>
    <w:p w14:paraId="47F3B4C8" w14:textId="77777777" w:rsidR="008A2D40" w:rsidRPr="008A2D40" w:rsidRDefault="008A2D40" w:rsidP="008A2D40">
      <w:pPr>
        <w:widowControl w:val="0"/>
        <w:numPr>
          <w:ilvl w:val="0"/>
          <w:numId w:val="1"/>
        </w:numPr>
        <w:jc w:val="center"/>
        <w:rPr>
          <w:rFonts w:ascii="Arial" w:hAnsi="Arial" w:cs="Arial"/>
          <w:b/>
          <w:lang w:val="de-DE" w:eastAsia="fa-IR" w:bidi="fa-IR"/>
        </w:rPr>
      </w:pPr>
      <w:r w:rsidRPr="008A2D40">
        <w:rPr>
          <w:rFonts w:ascii="Arial" w:hAnsi="Arial" w:cs="Arial"/>
          <w:b/>
          <w:lang w:val="de-DE" w:eastAsia="fa-IR" w:bidi="fa-IR"/>
        </w:rPr>
        <w:lastRenderedPageBreak/>
        <w:t>PRIMAR</w:t>
      </w:r>
    </w:p>
    <w:p w14:paraId="6B6B2A81" w14:textId="77777777" w:rsidR="008A2D40" w:rsidRPr="008A2D40" w:rsidRDefault="008A2D40" w:rsidP="008A2D40">
      <w:pPr>
        <w:widowControl w:val="0"/>
        <w:numPr>
          <w:ilvl w:val="0"/>
          <w:numId w:val="1"/>
        </w:numPr>
        <w:jc w:val="center"/>
        <w:rPr>
          <w:rFonts w:ascii="Arial" w:hAnsi="Arial" w:cs="Arial"/>
          <w:b/>
          <w:lang w:val="de-DE" w:eastAsia="fa-IR" w:bidi="fa-IR"/>
        </w:rPr>
      </w:pPr>
      <w:r w:rsidRPr="008A2D40">
        <w:rPr>
          <w:rFonts w:ascii="Arial" w:hAnsi="Arial" w:cs="Arial"/>
          <w:b/>
          <w:lang w:val="de-DE" w:eastAsia="fa-IR" w:bidi="fa-IR"/>
        </w:rPr>
        <w:t>Dan Bobouțanu</w:t>
      </w:r>
    </w:p>
    <w:p w14:paraId="094A8C81" w14:textId="77777777" w:rsidR="008A2D40" w:rsidRPr="008A2D40" w:rsidRDefault="008A2D40" w:rsidP="008A2D40">
      <w:pPr>
        <w:widowControl w:val="0"/>
        <w:ind w:left="5965" w:firstLine="515"/>
        <w:jc w:val="both"/>
        <w:rPr>
          <w:rFonts w:ascii="Arial" w:hAnsi="Arial" w:cs="Arial"/>
          <w:b/>
          <w:lang w:val="de-DE" w:eastAsia="fa-IR" w:bidi="fa-IR"/>
        </w:rPr>
      </w:pPr>
      <w:r w:rsidRPr="008A2D40">
        <w:rPr>
          <w:rFonts w:ascii="Arial" w:hAnsi="Arial" w:cs="Arial"/>
          <w:b/>
          <w:lang w:val="de-DE" w:eastAsia="fa-IR" w:bidi="fa-IR"/>
        </w:rPr>
        <w:t>AVIZAT SECRETAR GENERAL,</w:t>
      </w:r>
    </w:p>
    <w:p w14:paraId="0BFCEB3C" w14:textId="77777777" w:rsidR="008A2D40" w:rsidRPr="008A2D40" w:rsidRDefault="008A2D40" w:rsidP="008A2D40">
      <w:pPr>
        <w:widowControl w:val="0"/>
        <w:jc w:val="center"/>
        <w:rPr>
          <w:lang w:val="de-DE" w:eastAsia="fa-IR" w:bidi="fa-IR"/>
        </w:rPr>
      </w:pPr>
      <w:r w:rsidRPr="008A2D40">
        <w:rPr>
          <w:rFonts w:ascii="Arial" w:hAnsi="Arial" w:cs="Arial"/>
          <w:b/>
          <w:lang w:val="de-DE" w:eastAsia="fa-IR" w:bidi="fa-IR"/>
        </w:rPr>
        <w:tab/>
      </w:r>
      <w:r w:rsidRPr="008A2D40">
        <w:rPr>
          <w:rFonts w:ascii="Arial" w:hAnsi="Arial" w:cs="Arial"/>
          <w:b/>
          <w:lang w:val="de-DE" w:eastAsia="fa-IR" w:bidi="fa-IR"/>
        </w:rPr>
        <w:tab/>
      </w:r>
      <w:r w:rsidRPr="008A2D40">
        <w:rPr>
          <w:rFonts w:ascii="Arial" w:hAnsi="Arial" w:cs="Arial"/>
          <w:b/>
          <w:lang w:val="de-DE" w:eastAsia="fa-IR" w:bidi="fa-IR"/>
        </w:rPr>
        <w:tab/>
      </w:r>
      <w:r w:rsidRPr="008A2D40">
        <w:rPr>
          <w:rFonts w:ascii="Arial" w:hAnsi="Arial" w:cs="Arial"/>
          <w:b/>
          <w:lang w:val="de-DE" w:eastAsia="fa-IR" w:bidi="fa-IR"/>
        </w:rPr>
        <w:tab/>
      </w:r>
      <w:r w:rsidRPr="008A2D40">
        <w:rPr>
          <w:rFonts w:ascii="Arial" w:hAnsi="Arial" w:cs="Arial"/>
          <w:b/>
          <w:lang w:val="de-DE" w:eastAsia="fa-IR" w:bidi="fa-IR"/>
        </w:rPr>
        <w:tab/>
      </w:r>
      <w:r w:rsidRPr="008A2D40">
        <w:rPr>
          <w:rFonts w:ascii="Arial" w:hAnsi="Arial" w:cs="Arial"/>
          <w:b/>
          <w:lang w:val="de-DE" w:eastAsia="fa-IR" w:bidi="fa-IR"/>
        </w:rPr>
        <w:tab/>
      </w:r>
      <w:r w:rsidRPr="008A2D40">
        <w:rPr>
          <w:rFonts w:ascii="Arial" w:hAnsi="Arial" w:cs="Arial"/>
          <w:b/>
          <w:lang w:val="de-DE" w:eastAsia="fa-IR" w:bidi="fa-IR"/>
        </w:rPr>
        <w:tab/>
      </w:r>
      <w:r w:rsidRPr="008A2D40">
        <w:rPr>
          <w:rFonts w:ascii="Arial" w:hAnsi="Arial" w:cs="Arial"/>
          <w:b/>
          <w:lang w:val="de-DE" w:eastAsia="fa-IR" w:bidi="fa-IR"/>
        </w:rPr>
        <w:tab/>
      </w:r>
      <w:r w:rsidRPr="008A2D40">
        <w:rPr>
          <w:rFonts w:ascii="Arial" w:hAnsi="Arial" w:cs="Arial"/>
          <w:b/>
          <w:lang w:val="de-DE" w:eastAsia="fa-IR" w:bidi="fa-IR"/>
        </w:rPr>
        <w:tab/>
        <w:t>MILITON DĂNUȚ LASLĂU</w:t>
      </w:r>
    </w:p>
    <w:p w14:paraId="2E321265" w14:textId="2F58075B" w:rsidR="001B7B47" w:rsidRPr="009C57B3" w:rsidRDefault="001B7B47" w:rsidP="009C57B3"/>
    <w:sectPr w:rsidR="001B7B47" w:rsidRPr="009C57B3" w:rsidSect="00064B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0949863">
    <w:abstractNumId w:val="0"/>
  </w:num>
  <w:num w:numId="2" w16cid:durableId="59116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27"/>
    <w:rsid w:val="00064B2F"/>
    <w:rsid w:val="001B7B47"/>
    <w:rsid w:val="002C3059"/>
    <w:rsid w:val="00574157"/>
    <w:rsid w:val="008A2D40"/>
    <w:rsid w:val="009C57B3"/>
    <w:rsid w:val="00F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C974"/>
  <w15:chartTrackingRefBased/>
  <w15:docId w15:val="{5BE5E8B4-656D-4ACC-9A9A-3FAA54FD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59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C305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Frspaiere">
    <w:name w:val="No Spacing"/>
    <w:qFormat/>
    <w:rsid w:val="002C30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Indent21">
    <w:name w:val="Body Text Indent 21"/>
    <w:basedOn w:val="Normal"/>
    <w:rsid w:val="002C3059"/>
    <w:pPr>
      <w:ind w:firstLine="1440"/>
      <w:jc w:val="both"/>
    </w:pPr>
  </w:style>
  <w:style w:type="paragraph" w:styleId="Indentcorptext">
    <w:name w:val="Body Text Indent"/>
    <w:basedOn w:val="Normal"/>
    <w:link w:val="IndentcorptextCaracter"/>
    <w:rsid w:val="002C305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2022-11-29T12:19:00Z</dcterms:created>
  <dcterms:modified xsi:type="dcterms:W3CDTF">2022-12-05T12:01:00Z</dcterms:modified>
</cp:coreProperties>
</file>