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05D6D" w14:textId="77777777" w:rsidR="000E0978" w:rsidRPr="000E0978" w:rsidRDefault="000E0978" w:rsidP="000E0978">
      <w:pPr>
        <w:widowControl/>
        <w:spacing w:line="240" w:lineRule="auto"/>
        <w:jc w:val="center"/>
        <w:textAlignment w:val="auto"/>
        <w:rPr>
          <w:rFonts w:eastAsia="Times New Roman" w:cs="Times New Roman"/>
          <w:b/>
          <w:bCs/>
          <w:kern w:val="0"/>
          <w:lang w:val="ro-RO"/>
        </w:rPr>
      </w:pPr>
    </w:p>
    <w:p w14:paraId="795D1DBF" w14:textId="77777777" w:rsidR="000E0978" w:rsidRPr="000E0978" w:rsidRDefault="000E0978" w:rsidP="000E0978">
      <w:pPr>
        <w:widowControl/>
        <w:spacing w:line="240" w:lineRule="auto"/>
        <w:jc w:val="center"/>
        <w:textAlignment w:val="auto"/>
        <w:rPr>
          <w:rFonts w:eastAsia="Times New Roman" w:cs="Times New Roman"/>
          <w:b/>
          <w:bCs/>
          <w:kern w:val="0"/>
          <w:lang w:val="ro-RO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0"/>
        <w:gridCol w:w="5205"/>
      </w:tblGrid>
      <w:tr w:rsidR="000E0978" w:rsidRPr="000E0978" w14:paraId="743637F9" w14:textId="77777777" w:rsidTr="00F648A6">
        <w:trPr>
          <w:trHeight w:val="1255"/>
        </w:trPr>
        <w:tc>
          <w:tcPr>
            <w:tcW w:w="4780" w:type="dxa"/>
            <w:shd w:val="clear" w:color="auto" w:fill="auto"/>
          </w:tcPr>
          <w:p w14:paraId="044B3209" w14:textId="77777777" w:rsidR="000E0978" w:rsidRPr="000E0978" w:rsidRDefault="000E0978" w:rsidP="000E0978">
            <w:pPr>
              <w:widowControl/>
              <w:spacing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kern w:val="0"/>
                <w:lang w:val="ro-RO"/>
              </w:rPr>
            </w:pPr>
            <w:r w:rsidRPr="000E0978">
              <w:rPr>
                <w:rFonts w:ascii="Arial" w:eastAsia="Times New Roman" w:hAnsi="Arial" w:cs="Arial"/>
                <w:b/>
                <w:kern w:val="0"/>
                <w:lang w:val="ro-RO"/>
              </w:rPr>
              <w:t>ROMÂNIA</w:t>
            </w:r>
          </w:p>
          <w:p w14:paraId="53CB2A4E" w14:textId="77777777" w:rsidR="000E0978" w:rsidRPr="000E0978" w:rsidRDefault="000E0978" w:rsidP="000E0978">
            <w:pPr>
              <w:widowControl/>
              <w:spacing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kern w:val="0"/>
                <w:lang w:val="ro-RO"/>
              </w:rPr>
            </w:pPr>
            <w:r w:rsidRPr="000E0978">
              <w:rPr>
                <w:rFonts w:ascii="Arial" w:eastAsia="Times New Roman" w:hAnsi="Arial" w:cs="Arial"/>
                <w:b/>
                <w:kern w:val="0"/>
                <w:lang w:val="ro-RO"/>
              </w:rPr>
              <w:t>JUDEŢUL HUNEDOARA</w:t>
            </w:r>
          </w:p>
          <w:p w14:paraId="3422E487" w14:textId="77777777" w:rsidR="000E0978" w:rsidRPr="000E0978" w:rsidRDefault="000E0978" w:rsidP="000E0978">
            <w:pPr>
              <w:widowControl/>
              <w:spacing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kern w:val="0"/>
                <w:lang w:val="ro-RO"/>
              </w:rPr>
            </w:pPr>
            <w:r w:rsidRPr="000E0978">
              <w:rPr>
                <w:rFonts w:ascii="Arial" w:eastAsia="Times New Roman" w:hAnsi="Arial" w:cs="Arial"/>
                <w:b/>
                <w:kern w:val="0"/>
                <w:lang w:val="ro-RO"/>
              </w:rPr>
              <w:t>MUNICIPIUL HUNEDOARA</w:t>
            </w:r>
          </w:p>
          <w:p w14:paraId="39A5E1FD" w14:textId="77777777" w:rsidR="000E0978" w:rsidRPr="000E0978" w:rsidRDefault="000E0978" w:rsidP="000E0978">
            <w:pPr>
              <w:widowControl/>
              <w:spacing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kern w:val="0"/>
                <w:lang w:val="ro-RO"/>
              </w:rPr>
            </w:pPr>
            <w:r w:rsidRPr="000E0978">
              <w:rPr>
                <w:rFonts w:ascii="Arial" w:eastAsia="Times New Roman" w:hAnsi="Arial" w:cs="Arial"/>
                <w:b/>
                <w:kern w:val="0"/>
                <w:lang w:val="ro-RO"/>
              </w:rPr>
              <w:t>PRIMAR</w:t>
            </w:r>
          </w:p>
          <w:p w14:paraId="2BDB83AC" w14:textId="77777777" w:rsidR="000E0978" w:rsidRPr="000E0978" w:rsidRDefault="000E0978" w:rsidP="000E0978">
            <w:pPr>
              <w:widowControl/>
              <w:spacing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kern w:val="0"/>
                <w:lang w:val="ro-RO"/>
              </w:rPr>
            </w:pPr>
            <w:r w:rsidRPr="000E0978">
              <w:rPr>
                <w:rFonts w:ascii="Arial" w:eastAsia="Times New Roman" w:hAnsi="Arial" w:cs="Arial"/>
                <w:b/>
                <w:kern w:val="0"/>
                <w:lang w:val="ro-RO"/>
              </w:rPr>
              <w:t>Direcția economică</w:t>
            </w:r>
          </w:p>
          <w:p w14:paraId="1F573261" w14:textId="77777777" w:rsidR="000E0978" w:rsidRPr="000E0978" w:rsidRDefault="000E0978" w:rsidP="000E0978">
            <w:pPr>
              <w:widowControl/>
              <w:spacing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kern w:val="0"/>
                <w:lang w:val="ro-RO"/>
              </w:rPr>
            </w:pPr>
            <w:r w:rsidRPr="000E0978">
              <w:rPr>
                <w:rFonts w:ascii="Arial" w:eastAsia="Times New Roman" w:hAnsi="Arial" w:cs="Arial"/>
                <w:b/>
                <w:kern w:val="0"/>
                <w:lang w:val="ro-RO"/>
              </w:rPr>
              <w:t xml:space="preserve">Serviciul Juridic, </w:t>
            </w:r>
            <w:proofErr w:type="spellStart"/>
            <w:r w:rsidRPr="000E0978">
              <w:rPr>
                <w:rFonts w:ascii="Arial" w:eastAsia="Times New Roman" w:hAnsi="Arial" w:cs="Arial"/>
                <w:b/>
                <w:kern w:val="0"/>
                <w:lang w:val="ro-RO"/>
              </w:rPr>
              <w:t>Administraţie</w:t>
            </w:r>
            <w:proofErr w:type="spellEnd"/>
            <w:r w:rsidRPr="000E0978">
              <w:rPr>
                <w:rFonts w:ascii="Arial" w:eastAsia="Times New Roman" w:hAnsi="Arial" w:cs="Arial"/>
                <w:b/>
                <w:kern w:val="0"/>
                <w:lang w:val="ro-RO"/>
              </w:rPr>
              <w:t xml:space="preserve"> Publică Locală și Autoritate Tutelară</w:t>
            </w:r>
          </w:p>
          <w:p w14:paraId="6F34855B" w14:textId="77777777" w:rsidR="000E0978" w:rsidRPr="000E0978" w:rsidRDefault="000E0978" w:rsidP="000E0978">
            <w:pPr>
              <w:widowControl/>
              <w:spacing w:line="240" w:lineRule="auto"/>
              <w:jc w:val="both"/>
              <w:textAlignment w:val="auto"/>
              <w:rPr>
                <w:rFonts w:ascii="Arial" w:eastAsia="Times New Roman" w:hAnsi="Arial" w:cs="Arial"/>
                <w:kern w:val="0"/>
                <w:lang w:val="ro-RO"/>
              </w:rPr>
            </w:pPr>
            <w:r w:rsidRPr="000E0978">
              <w:rPr>
                <w:rFonts w:ascii="Arial" w:eastAsia="Times New Roman" w:hAnsi="Arial" w:cs="Arial"/>
                <w:b/>
                <w:kern w:val="0"/>
                <w:lang w:val="ro-RO"/>
              </w:rPr>
              <w:t>Nr. 119764/07.12.2022</w:t>
            </w:r>
          </w:p>
        </w:tc>
        <w:tc>
          <w:tcPr>
            <w:tcW w:w="5205" w:type="dxa"/>
            <w:shd w:val="clear" w:color="auto" w:fill="auto"/>
          </w:tcPr>
          <w:p w14:paraId="4CECF742" w14:textId="77777777" w:rsidR="000E0978" w:rsidRPr="000E0978" w:rsidRDefault="000E0978" w:rsidP="000E0978">
            <w:pPr>
              <w:widowControl/>
              <w:snapToGrid w:val="0"/>
              <w:spacing w:line="240" w:lineRule="auto"/>
              <w:ind w:right="825"/>
              <w:jc w:val="right"/>
              <w:textAlignment w:val="auto"/>
              <w:rPr>
                <w:rFonts w:ascii="Arial" w:eastAsia="Times New Roman" w:hAnsi="Arial" w:cs="Arial"/>
                <w:kern w:val="0"/>
                <w:lang w:val="ro-RO"/>
              </w:rPr>
            </w:pPr>
          </w:p>
          <w:p w14:paraId="39D67AEA" w14:textId="23B6120B" w:rsidR="000E0978" w:rsidRPr="000E0978" w:rsidRDefault="000E0978" w:rsidP="000E0978">
            <w:pPr>
              <w:widowControl/>
              <w:spacing w:line="240" w:lineRule="auto"/>
              <w:ind w:right="825"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o-RO"/>
              </w:rPr>
            </w:pPr>
            <w:r w:rsidRPr="000E0978">
              <w:rPr>
                <w:rFonts w:ascii="Arial" w:eastAsia="Times New Roman" w:hAnsi="Arial" w:cs="Arial"/>
                <w:noProof/>
                <w:kern w:val="0"/>
                <w:lang w:val="ro-RO"/>
              </w:rPr>
              <w:drawing>
                <wp:inline distT="0" distB="0" distL="0" distR="0" wp14:anchorId="34BDB332" wp14:editId="6653461F">
                  <wp:extent cx="3248025" cy="828675"/>
                  <wp:effectExtent l="0" t="0" r="9525" b="9525"/>
                  <wp:docPr id="2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8025" cy="828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0E4AE9" w14:textId="77777777" w:rsidR="000E0978" w:rsidRPr="000E0978" w:rsidRDefault="000E0978" w:rsidP="000E0978">
      <w:pPr>
        <w:widowControl/>
        <w:spacing w:line="240" w:lineRule="auto"/>
        <w:jc w:val="center"/>
        <w:textAlignment w:val="auto"/>
        <w:rPr>
          <w:rFonts w:ascii="Arial" w:eastAsia="Times New Roman" w:hAnsi="Arial" w:cs="Arial"/>
          <w:b/>
          <w:kern w:val="0"/>
          <w:u w:val="single"/>
          <w:lang w:val="ro-RO"/>
        </w:rPr>
      </w:pPr>
    </w:p>
    <w:p w14:paraId="425CA56F" w14:textId="77777777" w:rsidR="000E0978" w:rsidRPr="000E0978" w:rsidRDefault="000E0978" w:rsidP="000E0978">
      <w:pPr>
        <w:widowControl/>
        <w:spacing w:line="240" w:lineRule="auto"/>
        <w:jc w:val="center"/>
        <w:textAlignment w:val="auto"/>
        <w:rPr>
          <w:rFonts w:ascii="Arial" w:eastAsia="Times New Roman" w:hAnsi="Arial" w:cs="Arial"/>
          <w:b/>
          <w:kern w:val="0"/>
          <w:u w:val="single"/>
          <w:lang w:val="ro-RO"/>
        </w:rPr>
      </w:pPr>
    </w:p>
    <w:p w14:paraId="77437687" w14:textId="77777777" w:rsidR="000E0978" w:rsidRPr="000E0978" w:rsidRDefault="000E0978" w:rsidP="000E0978">
      <w:pPr>
        <w:widowControl/>
        <w:spacing w:line="240" w:lineRule="auto"/>
        <w:jc w:val="center"/>
        <w:textAlignment w:val="auto"/>
        <w:rPr>
          <w:rFonts w:ascii="Arial" w:eastAsia="Times New Roman" w:hAnsi="Arial" w:cs="Arial"/>
          <w:b/>
          <w:kern w:val="0"/>
          <w:lang w:val="ro-RO"/>
        </w:rPr>
      </w:pPr>
      <w:r w:rsidRPr="000E0978">
        <w:rPr>
          <w:rFonts w:ascii="Arial" w:eastAsia="Times New Roman" w:hAnsi="Arial" w:cs="Arial"/>
          <w:b/>
          <w:kern w:val="0"/>
          <w:u w:val="single"/>
          <w:lang w:val="ro-RO"/>
        </w:rPr>
        <w:t>RAPORT DE SPECIALITATE</w:t>
      </w:r>
    </w:p>
    <w:p w14:paraId="722705C3" w14:textId="77777777" w:rsidR="000E0978" w:rsidRPr="000E0978" w:rsidRDefault="000E0978" w:rsidP="000E0978">
      <w:pPr>
        <w:widowControl/>
        <w:spacing w:line="240" w:lineRule="auto"/>
        <w:jc w:val="center"/>
        <w:textAlignment w:val="auto"/>
        <w:rPr>
          <w:rFonts w:ascii="Arial" w:eastAsia="Times New Roman" w:hAnsi="Arial" w:cs="Arial"/>
          <w:b/>
          <w:bCs/>
          <w:kern w:val="0"/>
          <w:lang w:val="ro-RO"/>
        </w:rPr>
      </w:pPr>
      <w:r w:rsidRPr="000E0978">
        <w:rPr>
          <w:rFonts w:ascii="Arial" w:eastAsia="Times New Roman" w:hAnsi="Arial" w:cs="Arial"/>
          <w:b/>
          <w:kern w:val="0"/>
          <w:lang w:val="ro-RO"/>
        </w:rPr>
        <w:t xml:space="preserve">la proiectul de hotărâre </w:t>
      </w:r>
      <w:r w:rsidRPr="000E0978">
        <w:rPr>
          <w:rFonts w:ascii="Arial" w:eastAsia="Times New Roman" w:hAnsi="Arial" w:cs="Arial"/>
          <w:b/>
          <w:bCs/>
          <w:kern w:val="0"/>
          <w:lang w:val="ro-RO"/>
        </w:rPr>
        <w:t xml:space="preserve">privind aprobarea organizării </w:t>
      </w:r>
      <w:proofErr w:type="spellStart"/>
      <w:r w:rsidRPr="000E0978">
        <w:rPr>
          <w:rFonts w:ascii="Arial" w:eastAsia="Times New Roman" w:hAnsi="Arial" w:cs="Arial"/>
          <w:b/>
          <w:bCs/>
          <w:kern w:val="0"/>
          <w:lang w:val="ro-RO"/>
        </w:rPr>
        <w:t>reţelei</w:t>
      </w:r>
      <w:proofErr w:type="spellEnd"/>
      <w:r w:rsidRPr="000E0978">
        <w:rPr>
          <w:rFonts w:ascii="Arial" w:eastAsia="Times New Roman" w:hAnsi="Arial" w:cs="Arial"/>
          <w:b/>
          <w:bCs/>
          <w:kern w:val="0"/>
          <w:lang w:val="ro-RO"/>
        </w:rPr>
        <w:t xml:space="preserve"> </w:t>
      </w:r>
      <w:proofErr w:type="spellStart"/>
      <w:r w:rsidRPr="000E0978">
        <w:rPr>
          <w:rFonts w:ascii="Arial" w:eastAsia="Times New Roman" w:hAnsi="Arial" w:cs="Arial"/>
          <w:b/>
          <w:bCs/>
          <w:kern w:val="0"/>
          <w:lang w:val="ro-RO"/>
        </w:rPr>
        <w:t>şcolare</w:t>
      </w:r>
      <w:proofErr w:type="spellEnd"/>
      <w:r w:rsidRPr="000E0978">
        <w:rPr>
          <w:rFonts w:ascii="Arial" w:eastAsia="Times New Roman" w:hAnsi="Arial" w:cs="Arial"/>
          <w:b/>
          <w:bCs/>
          <w:kern w:val="0"/>
          <w:lang w:val="ro-RO"/>
        </w:rPr>
        <w:t xml:space="preserve"> a </w:t>
      </w:r>
      <w:proofErr w:type="spellStart"/>
      <w:r w:rsidRPr="000E0978">
        <w:rPr>
          <w:rFonts w:ascii="Arial" w:eastAsia="Times New Roman" w:hAnsi="Arial" w:cs="Arial"/>
          <w:b/>
          <w:bCs/>
          <w:kern w:val="0"/>
          <w:lang w:val="ro-RO"/>
        </w:rPr>
        <w:t>unităţilor</w:t>
      </w:r>
      <w:proofErr w:type="spellEnd"/>
      <w:r w:rsidRPr="000E0978">
        <w:rPr>
          <w:rFonts w:ascii="Arial" w:eastAsia="Times New Roman" w:hAnsi="Arial" w:cs="Arial"/>
          <w:b/>
          <w:bCs/>
          <w:kern w:val="0"/>
          <w:lang w:val="ro-RO"/>
        </w:rPr>
        <w:t xml:space="preserve"> de </w:t>
      </w:r>
      <w:proofErr w:type="spellStart"/>
      <w:r w:rsidRPr="000E0978">
        <w:rPr>
          <w:rFonts w:ascii="Arial" w:eastAsia="Times New Roman" w:hAnsi="Arial" w:cs="Arial"/>
          <w:b/>
          <w:bCs/>
          <w:kern w:val="0"/>
          <w:lang w:val="ro-RO"/>
        </w:rPr>
        <w:t>învăţământ</w:t>
      </w:r>
      <w:proofErr w:type="spellEnd"/>
      <w:r w:rsidRPr="000E0978">
        <w:rPr>
          <w:rFonts w:ascii="Arial" w:eastAsia="Times New Roman" w:hAnsi="Arial" w:cs="Arial"/>
          <w:b/>
          <w:bCs/>
          <w:kern w:val="0"/>
          <w:lang w:val="ro-RO"/>
        </w:rPr>
        <w:t xml:space="preserve"> preuniversitar de stat și particular de pe raza teritorială a Municipiului Hunedoara, pentru anul </w:t>
      </w:r>
      <w:proofErr w:type="spellStart"/>
      <w:r w:rsidRPr="000E0978">
        <w:rPr>
          <w:rFonts w:ascii="Arial" w:eastAsia="Times New Roman" w:hAnsi="Arial" w:cs="Arial"/>
          <w:b/>
          <w:bCs/>
          <w:kern w:val="0"/>
          <w:lang w:val="ro-RO"/>
        </w:rPr>
        <w:t>şcolar</w:t>
      </w:r>
      <w:proofErr w:type="spellEnd"/>
      <w:r w:rsidRPr="000E0978">
        <w:rPr>
          <w:rFonts w:ascii="Arial" w:eastAsia="Times New Roman" w:hAnsi="Arial" w:cs="Arial"/>
          <w:b/>
          <w:bCs/>
          <w:kern w:val="0"/>
          <w:lang w:val="ro-RO"/>
        </w:rPr>
        <w:t xml:space="preserve"> 2023-2024</w:t>
      </w:r>
    </w:p>
    <w:p w14:paraId="5E14F942" w14:textId="77777777" w:rsidR="000E0978" w:rsidRPr="000E0978" w:rsidRDefault="000E0978" w:rsidP="000E0978">
      <w:pPr>
        <w:widowControl/>
        <w:spacing w:line="240" w:lineRule="auto"/>
        <w:jc w:val="center"/>
        <w:textAlignment w:val="auto"/>
        <w:rPr>
          <w:rFonts w:ascii="Arial" w:eastAsia="Times New Roman" w:hAnsi="Arial" w:cs="Arial"/>
          <w:b/>
          <w:bCs/>
          <w:kern w:val="0"/>
          <w:lang w:val="ro-RO"/>
        </w:rPr>
      </w:pPr>
    </w:p>
    <w:p w14:paraId="65AB36B6" w14:textId="77777777" w:rsidR="000E0978" w:rsidRPr="000E0978" w:rsidRDefault="000E0978" w:rsidP="000E0978">
      <w:pPr>
        <w:widowControl/>
        <w:spacing w:line="240" w:lineRule="auto"/>
        <w:jc w:val="center"/>
        <w:textAlignment w:val="auto"/>
        <w:rPr>
          <w:rFonts w:ascii="Arial" w:eastAsia="Times New Roman" w:hAnsi="Arial" w:cs="Arial"/>
          <w:b/>
          <w:bCs/>
          <w:kern w:val="0"/>
          <w:lang w:val="ro-RO"/>
        </w:rPr>
      </w:pPr>
    </w:p>
    <w:p w14:paraId="745EC6DF" w14:textId="77777777" w:rsidR="000E0978" w:rsidRPr="000E0978" w:rsidRDefault="000E0978" w:rsidP="000E0978">
      <w:pPr>
        <w:widowControl/>
        <w:spacing w:line="240" w:lineRule="auto"/>
        <w:jc w:val="both"/>
        <w:textAlignment w:val="auto"/>
        <w:rPr>
          <w:rFonts w:ascii="Arial" w:eastAsia="Times New Roman" w:hAnsi="Arial" w:cs="Arial"/>
          <w:kern w:val="0"/>
          <w:lang w:val="ro-RO"/>
        </w:rPr>
      </w:pPr>
      <w:r w:rsidRPr="000E0978">
        <w:rPr>
          <w:rFonts w:ascii="Arial" w:eastAsia="Times New Roman" w:hAnsi="Arial" w:cs="Arial"/>
          <w:kern w:val="0"/>
          <w:lang w:val="ro-RO"/>
        </w:rPr>
        <w:tab/>
        <w:t xml:space="preserve">Temeiul legal al proiectul de hotărâre îl constituie prevederile art. 19 alin. (4) și ale art. 61 alin. (2) din Legea </w:t>
      </w:r>
      <w:proofErr w:type="spellStart"/>
      <w:r w:rsidRPr="000E0978">
        <w:rPr>
          <w:rFonts w:ascii="Arial" w:eastAsia="Times New Roman" w:hAnsi="Arial" w:cs="Arial"/>
          <w:kern w:val="0"/>
          <w:lang w:val="ro-RO"/>
        </w:rPr>
        <w:t>educaţiei</w:t>
      </w:r>
      <w:proofErr w:type="spellEnd"/>
      <w:r w:rsidRPr="000E0978">
        <w:rPr>
          <w:rFonts w:ascii="Arial" w:eastAsia="Times New Roman" w:hAnsi="Arial" w:cs="Arial"/>
          <w:kern w:val="0"/>
          <w:lang w:val="ro-RO"/>
        </w:rPr>
        <w:t xml:space="preserve"> </w:t>
      </w:r>
      <w:proofErr w:type="spellStart"/>
      <w:r w:rsidRPr="000E0978">
        <w:rPr>
          <w:rFonts w:ascii="Arial" w:eastAsia="Times New Roman" w:hAnsi="Arial" w:cs="Arial"/>
          <w:kern w:val="0"/>
          <w:lang w:val="ro-RO"/>
        </w:rPr>
        <w:t>naţionale</w:t>
      </w:r>
      <w:proofErr w:type="spellEnd"/>
      <w:r w:rsidRPr="000E0978">
        <w:rPr>
          <w:rFonts w:ascii="Arial" w:eastAsia="Times New Roman" w:hAnsi="Arial" w:cs="Arial"/>
          <w:kern w:val="0"/>
          <w:lang w:val="ro-RO"/>
        </w:rPr>
        <w:t xml:space="preserve"> nr.1/2011, cu modificările </w:t>
      </w:r>
      <w:proofErr w:type="spellStart"/>
      <w:r w:rsidRPr="000E0978">
        <w:rPr>
          <w:rFonts w:ascii="Arial" w:eastAsia="Times New Roman" w:hAnsi="Arial" w:cs="Arial"/>
          <w:kern w:val="0"/>
          <w:lang w:val="ro-RO"/>
        </w:rPr>
        <w:t>şi</w:t>
      </w:r>
      <w:proofErr w:type="spellEnd"/>
      <w:r w:rsidRPr="000E0978">
        <w:rPr>
          <w:rFonts w:ascii="Arial" w:eastAsia="Times New Roman" w:hAnsi="Arial" w:cs="Arial"/>
          <w:kern w:val="0"/>
          <w:lang w:val="ro-RO"/>
        </w:rPr>
        <w:t xml:space="preserve"> completările ulterioare, ale art. 26 și art. 28 alin. (3) din Metodologia privind fundamentarea cifrei de </w:t>
      </w:r>
      <w:proofErr w:type="spellStart"/>
      <w:r w:rsidRPr="000E0978">
        <w:rPr>
          <w:rFonts w:ascii="Arial" w:eastAsia="Times New Roman" w:hAnsi="Arial" w:cs="Arial"/>
          <w:kern w:val="0"/>
          <w:lang w:val="ro-RO"/>
        </w:rPr>
        <w:t>şcolarizare</w:t>
      </w:r>
      <w:proofErr w:type="spellEnd"/>
      <w:r w:rsidRPr="000E0978">
        <w:rPr>
          <w:rFonts w:ascii="Arial" w:eastAsia="Times New Roman" w:hAnsi="Arial" w:cs="Arial"/>
          <w:kern w:val="0"/>
          <w:lang w:val="ro-RO"/>
        </w:rPr>
        <w:t xml:space="preserve"> pentru </w:t>
      </w:r>
      <w:proofErr w:type="spellStart"/>
      <w:r w:rsidRPr="000E0978">
        <w:rPr>
          <w:rFonts w:ascii="Arial" w:eastAsia="Times New Roman" w:hAnsi="Arial" w:cs="Arial"/>
          <w:kern w:val="0"/>
          <w:lang w:val="ro-RO"/>
        </w:rPr>
        <w:t>învăţământul</w:t>
      </w:r>
      <w:proofErr w:type="spellEnd"/>
      <w:r w:rsidRPr="000E0978">
        <w:rPr>
          <w:rFonts w:ascii="Arial" w:eastAsia="Times New Roman" w:hAnsi="Arial" w:cs="Arial"/>
          <w:kern w:val="0"/>
          <w:lang w:val="ro-RO"/>
        </w:rPr>
        <w:t xml:space="preserve"> preuniversitar de stat, </w:t>
      </w:r>
      <w:proofErr w:type="spellStart"/>
      <w:r w:rsidRPr="000E0978">
        <w:rPr>
          <w:rFonts w:ascii="Arial" w:eastAsia="Times New Roman" w:hAnsi="Arial" w:cs="Arial"/>
          <w:kern w:val="0"/>
          <w:lang w:val="ro-RO"/>
        </w:rPr>
        <w:t>evidenţa</w:t>
      </w:r>
      <w:proofErr w:type="spellEnd"/>
      <w:r w:rsidRPr="000E0978">
        <w:rPr>
          <w:rFonts w:ascii="Arial" w:eastAsia="Times New Roman" w:hAnsi="Arial" w:cs="Arial"/>
          <w:kern w:val="0"/>
          <w:lang w:val="ro-RO"/>
        </w:rPr>
        <w:t xml:space="preserve"> efectivelor de </w:t>
      </w:r>
      <w:proofErr w:type="spellStart"/>
      <w:r w:rsidRPr="000E0978">
        <w:rPr>
          <w:rFonts w:ascii="Arial" w:eastAsia="Times New Roman" w:hAnsi="Arial" w:cs="Arial"/>
          <w:kern w:val="0"/>
          <w:lang w:val="ro-RO"/>
        </w:rPr>
        <w:t>preşcolari</w:t>
      </w:r>
      <w:proofErr w:type="spellEnd"/>
      <w:r w:rsidRPr="000E0978">
        <w:rPr>
          <w:rFonts w:ascii="Arial" w:eastAsia="Times New Roman" w:hAnsi="Arial" w:cs="Arial"/>
          <w:kern w:val="0"/>
          <w:lang w:val="ro-RO"/>
        </w:rPr>
        <w:t xml:space="preserve"> </w:t>
      </w:r>
      <w:proofErr w:type="spellStart"/>
      <w:r w:rsidRPr="000E0978">
        <w:rPr>
          <w:rFonts w:ascii="Arial" w:eastAsia="Times New Roman" w:hAnsi="Arial" w:cs="Arial"/>
          <w:kern w:val="0"/>
          <w:lang w:val="ro-RO"/>
        </w:rPr>
        <w:t>şi</w:t>
      </w:r>
      <w:proofErr w:type="spellEnd"/>
      <w:r w:rsidRPr="000E0978">
        <w:rPr>
          <w:rFonts w:ascii="Arial" w:eastAsia="Times New Roman" w:hAnsi="Arial" w:cs="Arial"/>
          <w:kern w:val="0"/>
          <w:lang w:val="ro-RO"/>
        </w:rPr>
        <w:t xml:space="preserve"> elevi </w:t>
      </w:r>
      <w:proofErr w:type="spellStart"/>
      <w:r w:rsidRPr="000E0978">
        <w:rPr>
          <w:rFonts w:ascii="Arial" w:eastAsia="Times New Roman" w:hAnsi="Arial" w:cs="Arial"/>
          <w:kern w:val="0"/>
          <w:lang w:val="ro-RO"/>
        </w:rPr>
        <w:t>şcolarizaţi</w:t>
      </w:r>
      <w:proofErr w:type="spellEnd"/>
      <w:r w:rsidRPr="000E0978">
        <w:rPr>
          <w:rFonts w:ascii="Arial" w:eastAsia="Times New Roman" w:hAnsi="Arial" w:cs="Arial"/>
          <w:kern w:val="0"/>
          <w:lang w:val="ro-RO"/>
        </w:rPr>
        <w:t xml:space="preserve"> în </w:t>
      </w:r>
      <w:proofErr w:type="spellStart"/>
      <w:r w:rsidRPr="000E0978">
        <w:rPr>
          <w:rFonts w:ascii="Arial" w:eastAsia="Times New Roman" w:hAnsi="Arial" w:cs="Arial"/>
          <w:kern w:val="0"/>
          <w:lang w:val="ro-RO"/>
        </w:rPr>
        <w:t>unităţile</w:t>
      </w:r>
      <w:proofErr w:type="spellEnd"/>
      <w:r w:rsidRPr="000E0978">
        <w:rPr>
          <w:rFonts w:ascii="Arial" w:eastAsia="Times New Roman" w:hAnsi="Arial" w:cs="Arial"/>
          <w:kern w:val="0"/>
          <w:lang w:val="ro-RO"/>
        </w:rPr>
        <w:t xml:space="preserve"> de </w:t>
      </w:r>
      <w:proofErr w:type="spellStart"/>
      <w:r w:rsidRPr="000E0978">
        <w:rPr>
          <w:rFonts w:ascii="Arial" w:eastAsia="Times New Roman" w:hAnsi="Arial" w:cs="Arial"/>
          <w:kern w:val="0"/>
          <w:lang w:val="ro-RO"/>
        </w:rPr>
        <w:t>învăţământ</w:t>
      </w:r>
      <w:proofErr w:type="spellEnd"/>
      <w:r w:rsidRPr="000E0978">
        <w:rPr>
          <w:rFonts w:ascii="Arial" w:eastAsia="Times New Roman" w:hAnsi="Arial" w:cs="Arial"/>
          <w:kern w:val="0"/>
          <w:lang w:val="ro-RO"/>
        </w:rPr>
        <w:t xml:space="preserve"> particular, precum </w:t>
      </w:r>
      <w:proofErr w:type="spellStart"/>
      <w:r w:rsidRPr="000E0978">
        <w:rPr>
          <w:rFonts w:ascii="Arial" w:eastAsia="Times New Roman" w:hAnsi="Arial" w:cs="Arial"/>
          <w:kern w:val="0"/>
          <w:lang w:val="ro-RO"/>
        </w:rPr>
        <w:t>şi</w:t>
      </w:r>
      <w:proofErr w:type="spellEnd"/>
      <w:r w:rsidRPr="000E0978">
        <w:rPr>
          <w:rFonts w:ascii="Arial" w:eastAsia="Times New Roman" w:hAnsi="Arial" w:cs="Arial"/>
          <w:kern w:val="0"/>
          <w:lang w:val="ro-RO"/>
        </w:rPr>
        <w:t xml:space="preserve"> emiterea avizului conform în vederea organizării </w:t>
      </w:r>
      <w:proofErr w:type="spellStart"/>
      <w:r w:rsidRPr="000E0978">
        <w:rPr>
          <w:rFonts w:ascii="Arial" w:eastAsia="Times New Roman" w:hAnsi="Arial" w:cs="Arial"/>
          <w:kern w:val="0"/>
          <w:lang w:val="ro-RO"/>
        </w:rPr>
        <w:t>reţelei</w:t>
      </w:r>
      <w:proofErr w:type="spellEnd"/>
      <w:r w:rsidRPr="000E0978">
        <w:rPr>
          <w:rFonts w:ascii="Arial" w:eastAsia="Times New Roman" w:hAnsi="Arial" w:cs="Arial"/>
          <w:kern w:val="0"/>
          <w:lang w:val="ro-RO"/>
        </w:rPr>
        <w:t xml:space="preserve"> </w:t>
      </w:r>
      <w:proofErr w:type="spellStart"/>
      <w:r w:rsidRPr="000E0978">
        <w:rPr>
          <w:rFonts w:ascii="Arial" w:eastAsia="Times New Roman" w:hAnsi="Arial" w:cs="Arial"/>
          <w:kern w:val="0"/>
          <w:lang w:val="ro-RO"/>
        </w:rPr>
        <w:t>unităţilor</w:t>
      </w:r>
      <w:proofErr w:type="spellEnd"/>
      <w:r w:rsidRPr="000E0978">
        <w:rPr>
          <w:rFonts w:ascii="Arial" w:eastAsia="Times New Roman" w:hAnsi="Arial" w:cs="Arial"/>
          <w:kern w:val="0"/>
          <w:lang w:val="ro-RO"/>
        </w:rPr>
        <w:t xml:space="preserve"> de </w:t>
      </w:r>
      <w:proofErr w:type="spellStart"/>
      <w:r w:rsidRPr="000E0978">
        <w:rPr>
          <w:rFonts w:ascii="Arial" w:eastAsia="Times New Roman" w:hAnsi="Arial" w:cs="Arial"/>
          <w:kern w:val="0"/>
          <w:lang w:val="ro-RO"/>
        </w:rPr>
        <w:t>învăţământ</w:t>
      </w:r>
      <w:proofErr w:type="spellEnd"/>
      <w:r w:rsidRPr="000E0978">
        <w:rPr>
          <w:rFonts w:ascii="Arial" w:eastAsia="Times New Roman" w:hAnsi="Arial" w:cs="Arial"/>
          <w:kern w:val="0"/>
          <w:lang w:val="ro-RO"/>
        </w:rPr>
        <w:t xml:space="preserve"> preuniversitar pentru anul </w:t>
      </w:r>
      <w:proofErr w:type="spellStart"/>
      <w:r w:rsidRPr="000E0978">
        <w:rPr>
          <w:rFonts w:ascii="Arial" w:eastAsia="Times New Roman" w:hAnsi="Arial" w:cs="Arial"/>
          <w:kern w:val="0"/>
          <w:lang w:val="ro-RO"/>
        </w:rPr>
        <w:t>şcolar</w:t>
      </w:r>
      <w:proofErr w:type="spellEnd"/>
      <w:r w:rsidRPr="000E0978">
        <w:rPr>
          <w:rFonts w:ascii="Arial" w:eastAsia="Times New Roman" w:hAnsi="Arial" w:cs="Arial"/>
          <w:kern w:val="0"/>
          <w:lang w:val="ro-RO"/>
        </w:rPr>
        <w:t xml:space="preserve"> 2023-2024, din 09.11.2022, aprobată prin Ordinul ministrului educației și cercetării nr.6217/2022, ale Ordinului Ministrului Educației Naționale nr. 4672/2019 privind acordarea autorizației de funcționare provizorie Asociației Umanitare „Betel” din Municipiul Hunedoara pentru unitatea de învățământ preuniversitar particular </w:t>
      </w:r>
      <w:proofErr w:type="spellStart"/>
      <w:r w:rsidRPr="000E0978">
        <w:rPr>
          <w:rFonts w:ascii="Arial" w:eastAsia="Times New Roman" w:hAnsi="Arial" w:cs="Arial"/>
          <w:kern w:val="0"/>
          <w:lang w:val="ro-RO"/>
        </w:rPr>
        <w:t>Grădiniţa</w:t>
      </w:r>
      <w:proofErr w:type="spellEnd"/>
      <w:r w:rsidRPr="000E0978">
        <w:rPr>
          <w:rFonts w:ascii="Arial" w:eastAsia="Times New Roman" w:hAnsi="Arial" w:cs="Arial"/>
          <w:kern w:val="0"/>
          <w:lang w:val="ro-RO"/>
        </w:rPr>
        <w:t xml:space="preserve"> „Happy </w:t>
      </w:r>
      <w:proofErr w:type="spellStart"/>
      <w:r w:rsidRPr="000E0978">
        <w:rPr>
          <w:rFonts w:ascii="Arial" w:eastAsia="Times New Roman" w:hAnsi="Arial" w:cs="Arial"/>
          <w:kern w:val="0"/>
          <w:lang w:val="ro-RO"/>
        </w:rPr>
        <w:t>Kids</w:t>
      </w:r>
      <w:proofErr w:type="spellEnd"/>
      <w:r w:rsidRPr="000E0978">
        <w:rPr>
          <w:rFonts w:ascii="Arial" w:eastAsia="Times New Roman" w:hAnsi="Arial" w:cs="Arial"/>
          <w:kern w:val="0"/>
          <w:lang w:val="ro-RO"/>
        </w:rPr>
        <w:t xml:space="preserve">” din Municipiul Hunedoara, ale Ordinului Ministrului Educației Naționale nr. 4610/2017 privind acordarea acreditării pentru unitatea de </w:t>
      </w:r>
      <w:proofErr w:type="spellStart"/>
      <w:r w:rsidRPr="000E0978">
        <w:rPr>
          <w:rFonts w:ascii="Arial" w:eastAsia="Times New Roman" w:hAnsi="Arial" w:cs="Arial"/>
          <w:kern w:val="0"/>
          <w:lang w:val="ro-RO"/>
        </w:rPr>
        <w:t>învăţământ</w:t>
      </w:r>
      <w:proofErr w:type="spellEnd"/>
      <w:r w:rsidRPr="000E0978">
        <w:rPr>
          <w:rFonts w:ascii="Arial" w:eastAsia="Times New Roman" w:hAnsi="Arial" w:cs="Arial"/>
          <w:kern w:val="0"/>
          <w:lang w:val="ro-RO"/>
        </w:rPr>
        <w:t xml:space="preserve"> preuniversitar particular </w:t>
      </w:r>
      <w:proofErr w:type="spellStart"/>
      <w:r w:rsidRPr="000E0978">
        <w:rPr>
          <w:rFonts w:ascii="Arial" w:eastAsia="Times New Roman" w:hAnsi="Arial" w:cs="Arial"/>
          <w:color w:val="000000"/>
          <w:kern w:val="0"/>
          <w:lang w:val="ro-RO"/>
        </w:rPr>
        <w:t>Şcoala</w:t>
      </w:r>
      <w:proofErr w:type="spellEnd"/>
      <w:r w:rsidRPr="000E0978">
        <w:rPr>
          <w:rFonts w:ascii="Arial" w:eastAsia="Times New Roman" w:hAnsi="Arial" w:cs="Arial"/>
          <w:color w:val="000000"/>
          <w:kern w:val="0"/>
          <w:lang w:val="ro-RO"/>
        </w:rPr>
        <w:t xml:space="preserve"> Tehnică Postliceală „Henri Coandă” </w:t>
      </w:r>
      <w:r w:rsidRPr="000E0978">
        <w:rPr>
          <w:rFonts w:ascii="Arial" w:eastAsia="Times New Roman" w:hAnsi="Arial" w:cs="Arial"/>
          <w:kern w:val="0"/>
          <w:lang w:val="ro-RO"/>
        </w:rPr>
        <w:t xml:space="preserve">din municipiul Hunedoara, precum și ale art. 4 lit. b) și art. 7 din Legea nr. 52/2003 privind </w:t>
      </w:r>
      <w:proofErr w:type="spellStart"/>
      <w:r w:rsidRPr="000E0978">
        <w:rPr>
          <w:rFonts w:ascii="Arial" w:eastAsia="Times New Roman" w:hAnsi="Arial" w:cs="Arial"/>
          <w:kern w:val="0"/>
          <w:lang w:val="ro-RO"/>
        </w:rPr>
        <w:t>transparenţa</w:t>
      </w:r>
      <w:proofErr w:type="spellEnd"/>
      <w:r w:rsidRPr="000E0978">
        <w:rPr>
          <w:rFonts w:ascii="Arial" w:eastAsia="Times New Roman" w:hAnsi="Arial" w:cs="Arial"/>
          <w:kern w:val="0"/>
          <w:lang w:val="ro-RO"/>
        </w:rPr>
        <w:t xml:space="preserve"> decizională în </w:t>
      </w:r>
      <w:proofErr w:type="spellStart"/>
      <w:r w:rsidRPr="000E0978">
        <w:rPr>
          <w:rFonts w:ascii="Arial" w:eastAsia="Times New Roman" w:hAnsi="Arial" w:cs="Arial"/>
          <w:kern w:val="0"/>
          <w:lang w:val="ro-RO"/>
        </w:rPr>
        <w:t>administraţia</w:t>
      </w:r>
      <w:proofErr w:type="spellEnd"/>
      <w:r w:rsidRPr="000E0978">
        <w:rPr>
          <w:rFonts w:ascii="Arial" w:eastAsia="Times New Roman" w:hAnsi="Arial" w:cs="Arial"/>
          <w:kern w:val="0"/>
          <w:lang w:val="ro-RO"/>
        </w:rPr>
        <w:t xml:space="preserve"> publică, republicată.</w:t>
      </w:r>
    </w:p>
    <w:p w14:paraId="73004248" w14:textId="77777777" w:rsidR="000E0978" w:rsidRPr="000E0978" w:rsidRDefault="000E0978" w:rsidP="000E0978">
      <w:pPr>
        <w:widowControl/>
        <w:suppressAutoHyphens w:val="0"/>
        <w:spacing w:line="240" w:lineRule="auto"/>
        <w:ind w:firstLine="708"/>
        <w:jc w:val="both"/>
        <w:textAlignment w:val="auto"/>
        <w:rPr>
          <w:rFonts w:ascii="Arial" w:eastAsia="Times New Roman" w:hAnsi="Arial" w:cs="Arial"/>
          <w:color w:val="000000"/>
          <w:kern w:val="0"/>
          <w:lang w:val="ro-RO"/>
        </w:rPr>
      </w:pPr>
      <w:r w:rsidRPr="000E0978">
        <w:rPr>
          <w:rFonts w:ascii="Arial" w:eastAsia="Times New Roman" w:hAnsi="Arial" w:cs="Arial"/>
          <w:kern w:val="0"/>
          <w:lang w:val="ro-RO"/>
        </w:rPr>
        <w:t xml:space="preserve">Inspectoratul </w:t>
      </w:r>
      <w:proofErr w:type="spellStart"/>
      <w:r w:rsidRPr="000E0978">
        <w:rPr>
          <w:rFonts w:ascii="Arial" w:eastAsia="Times New Roman" w:hAnsi="Arial" w:cs="Arial"/>
          <w:kern w:val="0"/>
          <w:lang w:val="ro-RO"/>
        </w:rPr>
        <w:t>Şcolar</w:t>
      </w:r>
      <w:proofErr w:type="spellEnd"/>
      <w:r w:rsidRPr="000E0978">
        <w:rPr>
          <w:rFonts w:ascii="Arial" w:eastAsia="Times New Roman" w:hAnsi="Arial" w:cs="Arial"/>
          <w:kern w:val="0"/>
          <w:lang w:val="ro-RO"/>
        </w:rPr>
        <w:t xml:space="preserve"> al </w:t>
      </w:r>
      <w:proofErr w:type="spellStart"/>
      <w:r w:rsidRPr="000E0978">
        <w:rPr>
          <w:rFonts w:ascii="Arial" w:eastAsia="Times New Roman" w:hAnsi="Arial" w:cs="Arial"/>
          <w:kern w:val="0"/>
          <w:lang w:val="ro-RO"/>
        </w:rPr>
        <w:t>Judeţului</w:t>
      </w:r>
      <w:proofErr w:type="spellEnd"/>
      <w:r w:rsidRPr="000E0978">
        <w:rPr>
          <w:rFonts w:ascii="Arial" w:eastAsia="Times New Roman" w:hAnsi="Arial" w:cs="Arial"/>
          <w:kern w:val="0"/>
          <w:lang w:val="ro-RO"/>
        </w:rPr>
        <w:t xml:space="preserve"> Hunedoara prin adresa nr. 4981/17.11.2022 înregistrată la Primăria municipiului Hunedoara sub nr. 109729/21.11.2022, a solicitat, ca până la data de 09 decembrie 2022, să transmitem propunerile vizând menținerea rețelei școlare sau modificarea acesteia, pentru anul școlar 2023-2024, în vederea fundamentării proiectului planului de școlarizare.</w:t>
      </w:r>
    </w:p>
    <w:p w14:paraId="6BFBCC4C" w14:textId="77777777" w:rsidR="000E0978" w:rsidRPr="000E0978" w:rsidRDefault="000E0978" w:rsidP="000E0978">
      <w:pPr>
        <w:widowControl/>
        <w:suppressAutoHyphens w:val="0"/>
        <w:spacing w:line="240" w:lineRule="auto"/>
        <w:ind w:firstLine="708"/>
        <w:jc w:val="both"/>
        <w:textAlignment w:val="auto"/>
        <w:rPr>
          <w:rFonts w:ascii="Arial" w:eastAsia="Times New Roman" w:hAnsi="Arial" w:cs="Arial"/>
          <w:color w:val="000000"/>
          <w:kern w:val="0"/>
          <w:lang w:val="ro-RO"/>
        </w:rPr>
      </w:pPr>
      <w:r w:rsidRPr="000E0978">
        <w:rPr>
          <w:rFonts w:ascii="Arial" w:eastAsia="Times New Roman" w:hAnsi="Arial" w:cs="Arial"/>
          <w:color w:val="000000"/>
          <w:kern w:val="0"/>
          <w:lang w:val="ro-RO"/>
        </w:rPr>
        <w:t xml:space="preserve">Prin adresa nr.5665/07.12.2022 a Colegiului Național „Iancu de Hunedoara” Hunedoara înregistrată la Primăria Municipiului Hunedoara sub nr.119696/07.12.2022 s-a solicitat  închiderea Școlii Primare </w:t>
      </w:r>
      <w:proofErr w:type="spellStart"/>
      <w:r w:rsidRPr="000E0978">
        <w:rPr>
          <w:rFonts w:ascii="Arial" w:eastAsia="Times New Roman" w:hAnsi="Arial" w:cs="Arial"/>
          <w:color w:val="000000"/>
          <w:kern w:val="0"/>
          <w:lang w:val="ro-RO"/>
        </w:rPr>
        <w:t>Hășdat</w:t>
      </w:r>
      <w:proofErr w:type="spellEnd"/>
      <w:r w:rsidRPr="000E0978">
        <w:rPr>
          <w:rFonts w:ascii="Arial" w:eastAsia="Times New Roman" w:hAnsi="Arial" w:cs="Arial"/>
          <w:color w:val="000000"/>
          <w:kern w:val="0"/>
          <w:lang w:val="ro-RO"/>
        </w:rPr>
        <w:t xml:space="preserve"> începând cu anul școlar 2023-2024 datorită gradului avansat de uzură al clădirii, precum și a numărului scăzut de elevi.  </w:t>
      </w:r>
    </w:p>
    <w:p w14:paraId="35D98176" w14:textId="77777777" w:rsidR="000E0978" w:rsidRPr="000E0978" w:rsidRDefault="000E0978" w:rsidP="000E0978">
      <w:pPr>
        <w:widowControl/>
        <w:spacing w:line="240" w:lineRule="auto"/>
        <w:ind w:firstLine="708"/>
        <w:jc w:val="both"/>
        <w:textAlignment w:val="auto"/>
        <w:rPr>
          <w:rFonts w:ascii="Arial" w:eastAsia="Times New Roman" w:hAnsi="Arial" w:cs="Arial"/>
          <w:color w:val="000000"/>
          <w:kern w:val="0"/>
          <w:lang w:val="ro-RO"/>
        </w:rPr>
      </w:pPr>
      <w:r w:rsidRPr="000E0978">
        <w:rPr>
          <w:rFonts w:ascii="Arial" w:eastAsia="Times New Roman" w:hAnsi="Arial" w:cs="Arial"/>
          <w:color w:val="000000"/>
          <w:kern w:val="0"/>
          <w:lang w:val="ro-RO"/>
        </w:rPr>
        <w:t xml:space="preserve">Organizarea </w:t>
      </w:r>
      <w:proofErr w:type="spellStart"/>
      <w:r w:rsidRPr="000E0978">
        <w:rPr>
          <w:rFonts w:ascii="Arial" w:eastAsia="Times New Roman" w:hAnsi="Arial" w:cs="Arial"/>
          <w:color w:val="000000"/>
          <w:kern w:val="0"/>
          <w:lang w:val="ro-RO"/>
        </w:rPr>
        <w:t>reţelei</w:t>
      </w:r>
      <w:proofErr w:type="spellEnd"/>
      <w:r w:rsidRPr="000E0978">
        <w:rPr>
          <w:rFonts w:ascii="Arial" w:eastAsia="Times New Roman" w:hAnsi="Arial" w:cs="Arial"/>
          <w:color w:val="000000"/>
          <w:kern w:val="0"/>
          <w:lang w:val="ro-RO"/>
        </w:rPr>
        <w:t xml:space="preserve"> </w:t>
      </w:r>
      <w:proofErr w:type="spellStart"/>
      <w:r w:rsidRPr="000E0978">
        <w:rPr>
          <w:rFonts w:ascii="Arial" w:eastAsia="Times New Roman" w:hAnsi="Arial" w:cs="Arial"/>
          <w:color w:val="000000"/>
          <w:kern w:val="0"/>
          <w:lang w:val="ro-RO"/>
        </w:rPr>
        <w:t>şcolare</w:t>
      </w:r>
      <w:proofErr w:type="spellEnd"/>
      <w:r w:rsidRPr="000E0978">
        <w:rPr>
          <w:rFonts w:ascii="Arial" w:eastAsia="Times New Roman" w:hAnsi="Arial" w:cs="Arial"/>
          <w:color w:val="000000"/>
          <w:kern w:val="0"/>
          <w:lang w:val="ro-RO"/>
        </w:rPr>
        <w:t xml:space="preserve"> este procesul de cuprindere a </w:t>
      </w:r>
      <w:proofErr w:type="spellStart"/>
      <w:r w:rsidRPr="000E0978">
        <w:rPr>
          <w:rFonts w:ascii="Arial" w:eastAsia="Times New Roman" w:hAnsi="Arial" w:cs="Arial"/>
          <w:color w:val="000000"/>
          <w:kern w:val="0"/>
          <w:lang w:val="ro-RO"/>
        </w:rPr>
        <w:t>unităţilor</w:t>
      </w:r>
      <w:proofErr w:type="spellEnd"/>
      <w:r w:rsidRPr="000E0978">
        <w:rPr>
          <w:rFonts w:ascii="Arial" w:eastAsia="Times New Roman" w:hAnsi="Arial" w:cs="Arial"/>
          <w:color w:val="000000"/>
          <w:kern w:val="0"/>
          <w:lang w:val="ro-RO"/>
        </w:rPr>
        <w:t xml:space="preserve"> de </w:t>
      </w:r>
      <w:proofErr w:type="spellStart"/>
      <w:r w:rsidRPr="000E0978">
        <w:rPr>
          <w:rFonts w:ascii="Arial" w:eastAsia="Times New Roman" w:hAnsi="Arial" w:cs="Arial"/>
          <w:color w:val="000000"/>
          <w:kern w:val="0"/>
          <w:lang w:val="ro-RO"/>
        </w:rPr>
        <w:t>învăţământ</w:t>
      </w:r>
      <w:proofErr w:type="spellEnd"/>
      <w:r w:rsidRPr="000E0978">
        <w:rPr>
          <w:rFonts w:ascii="Arial" w:eastAsia="Times New Roman" w:hAnsi="Arial" w:cs="Arial"/>
          <w:color w:val="000000"/>
          <w:kern w:val="0"/>
          <w:lang w:val="ro-RO"/>
        </w:rPr>
        <w:t xml:space="preserve"> preuniversitar autorizate/acreditate de stat </w:t>
      </w:r>
      <w:proofErr w:type="spellStart"/>
      <w:r w:rsidRPr="000E0978">
        <w:rPr>
          <w:rFonts w:ascii="Arial" w:eastAsia="Times New Roman" w:hAnsi="Arial" w:cs="Arial"/>
          <w:color w:val="000000"/>
          <w:kern w:val="0"/>
          <w:lang w:val="ro-RO"/>
        </w:rPr>
        <w:t>şi</w:t>
      </w:r>
      <w:proofErr w:type="spellEnd"/>
      <w:r w:rsidRPr="000E0978">
        <w:rPr>
          <w:rFonts w:ascii="Arial" w:eastAsia="Times New Roman" w:hAnsi="Arial" w:cs="Arial"/>
          <w:color w:val="000000"/>
          <w:kern w:val="0"/>
          <w:lang w:val="ro-RO"/>
        </w:rPr>
        <w:t xml:space="preserve"> particular, precum </w:t>
      </w:r>
      <w:proofErr w:type="spellStart"/>
      <w:r w:rsidRPr="000E0978">
        <w:rPr>
          <w:rFonts w:ascii="Arial" w:eastAsia="Times New Roman" w:hAnsi="Arial" w:cs="Arial"/>
          <w:color w:val="000000"/>
          <w:kern w:val="0"/>
          <w:lang w:val="ro-RO"/>
        </w:rPr>
        <w:t>şi</w:t>
      </w:r>
      <w:proofErr w:type="spellEnd"/>
      <w:r w:rsidRPr="000E0978">
        <w:rPr>
          <w:rFonts w:ascii="Arial" w:eastAsia="Times New Roman" w:hAnsi="Arial" w:cs="Arial"/>
          <w:color w:val="000000"/>
          <w:kern w:val="0"/>
          <w:lang w:val="ro-RO"/>
        </w:rPr>
        <w:t xml:space="preserve"> a furnizorilor de </w:t>
      </w:r>
      <w:proofErr w:type="spellStart"/>
      <w:r w:rsidRPr="000E0978">
        <w:rPr>
          <w:rFonts w:ascii="Arial" w:eastAsia="Times New Roman" w:hAnsi="Arial" w:cs="Arial"/>
          <w:color w:val="000000"/>
          <w:kern w:val="0"/>
          <w:lang w:val="ro-RO"/>
        </w:rPr>
        <w:t>educaţie</w:t>
      </w:r>
      <w:proofErr w:type="spellEnd"/>
      <w:r w:rsidRPr="000E0978">
        <w:rPr>
          <w:rFonts w:ascii="Arial" w:eastAsia="Times New Roman" w:hAnsi="Arial" w:cs="Arial"/>
          <w:color w:val="000000"/>
          <w:kern w:val="0"/>
          <w:lang w:val="ro-RO"/>
        </w:rPr>
        <w:t xml:space="preserve"> </w:t>
      </w:r>
      <w:proofErr w:type="spellStart"/>
      <w:r w:rsidRPr="000E0978">
        <w:rPr>
          <w:rFonts w:ascii="Arial" w:eastAsia="Times New Roman" w:hAnsi="Arial" w:cs="Arial"/>
          <w:color w:val="000000"/>
          <w:kern w:val="0"/>
          <w:lang w:val="ro-RO"/>
        </w:rPr>
        <w:t>autorizaţi</w:t>
      </w:r>
      <w:proofErr w:type="spellEnd"/>
      <w:r w:rsidRPr="000E0978">
        <w:rPr>
          <w:rFonts w:ascii="Arial" w:eastAsia="Times New Roman" w:hAnsi="Arial" w:cs="Arial"/>
          <w:color w:val="000000"/>
          <w:kern w:val="0"/>
          <w:lang w:val="ro-RO"/>
        </w:rPr>
        <w:t xml:space="preserve"> să </w:t>
      </w:r>
      <w:proofErr w:type="spellStart"/>
      <w:r w:rsidRPr="000E0978">
        <w:rPr>
          <w:rFonts w:ascii="Arial" w:eastAsia="Times New Roman" w:hAnsi="Arial" w:cs="Arial"/>
          <w:color w:val="000000"/>
          <w:kern w:val="0"/>
          <w:lang w:val="ro-RO"/>
        </w:rPr>
        <w:t>funcţioneze</w:t>
      </w:r>
      <w:proofErr w:type="spellEnd"/>
      <w:r w:rsidRPr="000E0978">
        <w:rPr>
          <w:rFonts w:ascii="Arial" w:eastAsia="Times New Roman" w:hAnsi="Arial" w:cs="Arial"/>
          <w:color w:val="000000"/>
          <w:kern w:val="0"/>
          <w:lang w:val="ro-RO"/>
        </w:rPr>
        <w:t xml:space="preserve"> provizoriu care </w:t>
      </w:r>
      <w:proofErr w:type="spellStart"/>
      <w:r w:rsidRPr="000E0978">
        <w:rPr>
          <w:rFonts w:ascii="Arial" w:eastAsia="Times New Roman" w:hAnsi="Arial" w:cs="Arial"/>
          <w:color w:val="000000"/>
          <w:kern w:val="0"/>
          <w:lang w:val="ro-RO"/>
        </w:rPr>
        <w:t>funcţionează</w:t>
      </w:r>
      <w:proofErr w:type="spellEnd"/>
      <w:r w:rsidRPr="000E0978">
        <w:rPr>
          <w:rFonts w:ascii="Arial" w:eastAsia="Times New Roman" w:hAnsi="Arial" w:cs="Arial"/>
          <w:color w:val="000000"/>
          <w:kern w:val="0"/>
          <w:lang w:val="ro-RO"/>
        </w:rPr>
        <w:t xml:space="preserve"> în anul </w:t>
      </w:r>
      <w:proofErr w:type="spellStart"/>
      <w:r w:rsidRPr="000E0978">
        <w:rPr>
          <w:rFonts w:ascii="Arial" w:eastAsia="Times New Roman" w:hAnsi="Arial" w:cs="Arial"/>
          <w:color w:val="000000"/>
          <w:kern w:val="0"/>
          <w:lang w:val="ro-RO"/>
        </w:rPr>
        <w:t>şcolar</w:t>
      </w:r>
      <w:proofErr w:type="spellEnd"/>
      <w:r w:rsidRPr="000E0978">
        <w:rPr>
          <w:rFonts w:ascii="Arial" w:eastAsia="Times New Roman" w:hAnsi="Arial" w:cs="Arial"/>
          <w:color w:val="000000"/>
          <w:kern w:val="0"/>
          <w:lang w:val="ro-RO"/>
        </w:rPr>
        <w:t xml:space="preserve"> următor pe raza </w:t>
      </w:r>
      <w:proofErr w:type="spellStart"/>
      <w:r w:rsidRPr="000E0978">
        <w:rPr>
          <w:rFonts w:ascii="Arial" w:eastAsia="Times New Roman" w:hAnsi="Arial" w:cs="Arial"/>
          <w:color w:val="000000"/>
          <w:kern w:val="0"/>
          <w:lang w:val="ro-RO"/>
        </w:rPr>
        <w:t>unităţii</w:t>
      </w:r>
      <w:proofErr w:type="spellEnd"/>
      <w:r w:rsidRPr="000E0978">
        <w:rPr>
          <w:rFonts w:ascii="Arial" w:eastAsia="Times New Roman" w:hAnsi="Arial" w:cs="Arial"/>
          <w:color w:val="000000"/>
          <w:kern w:val="0"/>
          <w:lang w:val="ro-RO"/>
        </w:rPr>
        <w:t xml:space="preserve"> administrativ-teritoriale respective.</w:t>
      </w:r>
    </w:p>
    <w:p w14:paraId="74485D76" w14:textId="77777777" w:rsidR="000E0978" w:rsidRPr="000E0978" w:rsidRDefault="000E0978" w:rsidP="000E0978">
      <w:pPr>
        <w:widowControl/>
        <w:spacing w:line="240" w:lineRule="auto"/>
        <w:ind w:firstLine="708"/>
        <w:jc w:val="both"/>
        <w:textAlignment w:val="auto"/>
        <w:rPr>
          <w:rFonts w:ascii="Arial" w:eastAsia="Times New Roman" w:hAnsi="Arial" w:cs="Arial"/>
          <w:color w:val="000000"/>
          <w:kern w:val="0"/>
          <w:lang w:val="ro-RO"/>
        </w:rPr>
      </w:pPr>
      <w:r w:rsidRPr="000E0978">
        <w:rPr>
          <w:rFonts w:ascii="Arial" w:eastAsia="Times New Roman" w:hAnsi="Arial" w:cs="Arial"/>
          <w:color w:val="000000"/>
          <w:kern w:val="0"/>
          <w:lang w:val="ro-RO"/>
        </w:rPr>
        <w:t xml:space="preserve">În conformitate cu prevederile art. 61 alin.(2) din </w:t>
      </w:r>
      <w:r w:rsidRPr="000E0978">
        <w:rPr>
          <w:rFonts w:ascii="Arial" w:eastAsia="Times New Roman" w:hAnsi="Arial" w:cs="Arial"/>
          <w:kern w:val="0"/>
          <w:lang w:val="ro-RO"/>
        </w:rPr>
        <w:t xml:space="preserve">Legea </w:t>
      </w:r>
      <w:proofErr w:type="spellStart"/>
      <w:r w:rsidRPr="000E0978">
        <w:rPr>
          <w:rFonts w:ascii="Arial" w:eastAsia="Times New Roman" w:hAnsi="Arial" w:cs="Arial"/>
          <w:kern w:val="0"/>
          <w:lang w:val="ro-RO"/>
        </w:rPr>
        <w:t>educaţiei</w:t>
      </w:r>
      <w:proofErr w:type="spellEnd"/>
      <w:r w:rsidRPr="000E0978">
        <w:rPr>
          <w:rFonts w:ascii="Arial" w:eastAsia="Times New Roman" w:hAnsi="Arial" w:cs="Arial"/>
          <w:kern w:val="0"/>
          <w:lang w:val="ro-RO"/>
        </w:rPr>
        <w:t xml:space="preserve"> </w:t>
      </w:r>
      <w:proofErr w:type="spellStart"/>
      <w:r w:rsidRPr="000E0978">
        <w:rPr>
          <w:rFonts w:ascii="Arial" w:eastAsia="Times New Roman" w:hAnsi="Arial" w:cs="Arial"/>
          <w:kern w:val="0"/>
          <w:lang w:val="ro-RO"/>
        </w:rPr>
        <w:t>naţionale</w:t>
      </w:r>
      <w:proofErr w:type="spellEnd"/>
      <w:r w:rsidRPr="000E0978">
        <w:rPr>
          <w:rFonts w:ascii="Arial" w:eastAsia="Times New Roman" w:hAnsi="Arial" w:cs="Arial"/>
          <w:kern w:val="0"/>
          <w:lang w:val="ro-RO"/>
        </w:rPr>
        <w:t xml:space="preserve"> nr.1/2011, cu modificările </w:t>
      </w:r>
      <w:proofErr w:type="spellStart"/>
      <w:r w:rsidRPr="000E0978">
        <w:rPr>
          <w:rFonts w:ascii="Arial" w:eastAsia="Times New Roman" w:hAnsi="Arial" w:cs="Arial"/>
          <w:kern w:val="0"/>
          <w:lang w:val="ro-RO"/>
        </w:rPr>
        <w:t>şi</w:t>
      </w:r>
      <w:proofErr w:type="spellEnd"/>
      <w:r w:rsidRPr="000E0978">
        <w:rPr>
          <w:rFonts w:ascii="Arial" w:eastAsia="Times New Roman" w:hAnsi="Arial" w:cs="Arial"/>
          <w:kern w:val="0"/>
          <w:lang w:val="ro-RO"/>
        </w:rPr>
        <w:t xml:space="preserve"> completările ulterioare</w:t>
      </w:r>
      <w:r w:rsidRPr="000E0978">
        <w:rPr>
          <w:rFonts w:ascii="Arial" w:eastAsia="Times New Roman" w:hAnsi="Arial" w:cs="Arial"/>
          <w:color w:val="000000"/>
          <w:kern w:val="0"/>
          <w:lang w:val="ro-RO"/>
        </w:rPr>
        <w:t>, „</w:t>
      </w:r>
      <w:proofErr w:type="spellStart"/>
      <w:r w:rsidRPr="000E0978">
        <w:rPr>
          <w:rFonts w:ascii="Arial" w:eastAsia="Times New Roman" w:hAnsi="Arial" w:cs="Arial"/>
          <w:i/>
          <w:color w:val="000000"/>
          <w:kern w:val="0"/>
          <w:lang w:val="ro-RO"/>
        </w:rPr>
        <w:t>Reţeaua</w:t>
      </w:r>
      <w:proofErr w:type="spellEnd"/>
      <w:r w:rsidRPr="000E0978">
        <w:rPr>
          <w:rFonts w:ascii="Arial" w:eastAsia="Times New Roman" w:hAnsi="Arial" w:cs="Arial"/>
          <w:i/>
          <w:color w:val="000000"/>
          <w:kern w:val="0"/>
          <w:lang w:val="ro-RO"/>
        </w:rPr>
        <w:t xml:space="preserve"> </w:t>
      </w:r>
      <w:proofErr w:type="spellStart"/>
      <w:r w:rsidRPr="000E0978">
        <w:rPr>
          <w:rFonts w:ascii="Arial" w:eastAsia="Times New Roman" w:hAnsi="Arial" w:cs="Arial"/>
          <w:i/>
          <w:color w:val="000000"/>
          <w:kern w:val="0"/>
          <w:lang w:val="ro-RO"/>
        </w:rPr>
        <w:t>şcolară</w:t>
      </w:r>
      <w:proofErr w:type="spellEnd"/>
      <w:r w:rsidRPr="000E0978">
        <w:rPr>
          <w:rFonts w:ascii="Arial" w:eastAsia="Times New Roman" w:hAnsi="Arial" w:cs="Arial"/>
          <w:i/>
          <w:color w:val="000000"/>
          <w:kern w:val="0"/>
          <w:lang w:val="ro-RO"/>
        </w:rPr>
        <w:t xml:space="preserve"> a </w:t>
      </w:r>
      <w:proofErr w:type="spellStart"/>
      <w:r w:rsidRPr="000E0978">
        <w:rPr>
          <w:rFonts w:ascii="Arial" w:eastAsia="Times New Roman" w:hAnsi="Arial" w:cs="Arial"/>
          <w:i/>
          <w:color w:val="000000"/>
          <w:kern w:val="0"/>
          <w:lang w:val="ro-RO"/>
        </w:rPr>
        <w:t>unităţilor</w:t>
      </w:r>
      <w:proofErr w:type="spellEnd"/>
      <w:r w:rsidRPr="000E0978">
        <w:rPr>
          <w:rFonts w:ascii="Arial" w:eastAsia="Times New Roman" w:hAnsi="Arial" w:cs="Arial"/>
          <w:i/>
          <w:color w:val="000000"/>
          <w:kern w:val="0"/>
          <w:lang w:val="ro-RO"/>
        </w:rPr>
        <w:t xml:space="preserve"> de </w:t>
      </w:r>
      <w:proofErr w:type="spellStart"/>
      <w:r w:rsidRPr="000E0978">
        <w:rPr>
          <w:rFonts w:ascii="Arial" w:eastAsia="Times New Roman" w:hAnsi="Arial" w:cs="Arial"/>
          <w:i/>
          <w:color w:val="000000"/>
          <w:kern w:val="0"/>
          <w:lang w:val="ro-RO"/>
        </w:rPr>
        <w:t>învăţământ</w:t>
      </w:r>
      <w:proofErr w:type="spellEnd"/>
      <w:r w:rsidRPr="000E0978">
        <w:rPr>
          <w:rFonts w:ascii="Arial" w:eastAsia="Times New Roman" w:hAnsi="Arial" w:cs="Arial"/>
          <w:i/>
          <w:color w:val="000000"/>
          <w:kern w:val="0"/>
          <w:lang w:val="ro-RO"/>
        </w:rPr>
        <w:t xml:space="preserve"> de stat </w:t>
      </w:r>
      <w:proofErr w:type="spellStart"/>
      <w:r w:rsidRPr="000E0978">
        <w:rPr>
          <w:rFonts w:ascii="Arial" w:eastAsia="Times New Roman" w:hAnsi="Arial" w:cs="Arial"/>
          <w:i/>
          <w:color w:val="000000"/>
          <w:kern w:val="0"/>
          <w:lang w:val="ro-RO"/>
        </w:rPr>
        <w:t>şi</w:t>
      </w:r>
      <w:proofErr w:type="spellEnd"/>
      <w:r w:rsidRPr="000E0978">
        <w:rPr>
          <w:rFonts w:ascii="Arial" w:eastAsia="Times New Roman" w:hAnsi="Arial" w:cs="Arial"/>
          <w:i/>
          <w:color w:val="000000"/>
          <w:kern w:val="0"/>
          <w:lang w:val="ro-RO"/>
        </w:rPr>
        <w:t xml:space="preserve"> particular preuniversitar se organizează de către </w:t>
      </w:r>
      <w:proofErr w:type="spellStart"/>
      <w:r w:rsidRPr="000E0978">
        <w:rPr>
          <w:rFonts w:ascii="Arial" w:eastAsia="Times New Roman" w:hAnsi="Arial" w:cs="Arial"/>
          <w:i/>
          <w:color w:val="000000"/>
          <w:kern w:val="0"/>
          <w:lang w:val="ro-RO"/>
        </w:rPr>
        <w:t>autorităţile</w:t>
      </w:r>
      <w:proofErr w:type="spellEnd"/>
      <w:r w:rsidRPr="000E0978">
        <w:rPr>
          <w:rFonts w:ascii="Arial" w:eastAsia="Times New Roman" w:hAnsi="Arial" w:cs="Arial"/>
          <w:i/>
          <w:color w:val="000000"/>
          <w:kern w:val="0"/>
          <w:lang w:val="ro-RO"/>
        </w:rPr>
        <w:t xml:space="preserve"> </w:t>
      </w:r>
      <w:proofErr w:type="spellStart"/>
      <w:r w:rsidRPr="000E0978">
        <w:rPr>
          <w:rFonts w:ascii="Arial" w:eastAsia="Times New Roman" w:hAnsi="Arial" w:cs="Arial"/>
          <w:i/>
          <w:color w:val="000000"/>
          <w:kern w:val="0"/>
          <w:lang w:val="ro-RO"/>
        </w:rPr>
        <w:t>administraţiei</w:t>
      </w:r>
      <w:proofErr w:type="spellEnd"/>
      <w:r w:rsidRPr="000E0978">
        <w:rPr>
          <w:rFonts w:ascii="Arial" w:eastAsia="Times New Roman" w:hAnsi="Arial" w:cs="Arial"/>
          <w:i/>
          <w:color w:val="000000"/>
          <w:kern w:val="0"/>
          <w:lang w:val="ro-RO"/>
        </w:rPr>
        <w:t xml:space="preserve"> publice locale, cu avizul conform al inspectoratelor </w:t>
      </w:r>
      <w:proofErr w:type="spellStart"/>
      <w:r w:rsidRPr="000E0978">
        <w:rPr>
          <w:rFonts w:ascii="Arial" w:eastAsia="Times New Roman" w:hAnsi="Arial" w:cs="Arial"/>
          <w:i/>
          <w:color w:val="000000"/>
          <w:kern w:val="0"/>
          <w:lang w:val="ro-RO"/>
        </w:rPr>
        <w:t>şcolare</w:t>
      </w:r>
      <w:proofErr w:type="spellEnd"/>
      <w:r w:rsidRPr="000E0978">
        <w:rPr>
          <w:rFonts w:ascii="Arial" w:eastAsia="Times New Roman" w:hAnsi="Arial" w:cs="Arial"/>
          <w:i/>
          <w:color w:val="000000"/>
          <w:kern w:val="0"/>
          <w:lang w:val="ro-RO"/>
        </w:rPr>
        <w:t xml:space="preserve">. Pentru </w:t>
      </w:r>
      <w:proofErr w:type="spellStart"/>
      <w:r w:rsidRPr="000E0978">
        <w:rPr>
          <w:rFonts w:ascii="Arial" w:eastAsia="Times New Roman" w:hAnsi="Arial" w:cs="Arial"/>
          <w:i/>
          <w:color w:val="000000"/>
          <w:kern w:val="0"/>
          <w:lang w:val="ro-RO"/>
        </w:rPr>
        <w:t>învăţământul</w:t>
      </w:r>
      <w:proofErr w:type="spellEnd"/>
      <w:r w:rsidRPr="000E0978">
        <w:rPr>
          <w:rFonts w:ascii="Arial" w:eastAsia="Times New Roman" w:hAnsi="Arial" w:cs="Arial"/>
          <w:i/>
          <w:color w:val="000000"/>
          <w:kern w:val="0"/>
          <w:lang w:val="ro-RO"/>
        </w:rPr>
        <w:t xml:space="preserve"> special liceal </w:t>
      </w:r>
      <w:proofErr w:type="spellStart"/>
      <w:r w:rsidRPr="000E0978">
        <w:rPr>
          <w:rFonts w:ascii="Arial" w:eastAsia="Times New Roman" w:hAnsi="Arial" w:cs="Arial"/>
          <w:i/>
          <w:color w:val="000000"/>
          <w:kern w:val="0"/>
          <w:lang w:val="ro-RO"/>
        </w:rPr>
        <w:t>şi</w:t>
      </w:r>
      <w:proofErr w:type="spellEnd"/>
      <w:r w:rsidRPr="000E0978">
        <w:rPr>
          <w:rFonts w:ascii="Arial" w:eastAsia="Times New Roman" w:hAnsi="Arial" w:cs="Arial"/>
          <w:i/>
          <w:color w:val="000000"/>
          <w:kern w:val="0"/>
          <w:lang w:val="ro-RO"/>
        </w:rPr>
        <w:t xml:space="preserve"> special postliceal, </w:t>
      </w:r>
      <w:proofErr w:type="spellStart"/>
      <w:r w:rsidRPr="000E0978">
        <w:rPr>
          <w:rFonts w:ascii="Arial" w:eastAsia="Times New Roman" w:hAnsi="Arial" w:cs="Arial"/>
          <w:i/>
          <w:color w:val="000000"/>
          <w:kern w:val="0"/>
          <w:lang w:val="ro-RO"/>
        </w:rPr>
        <w:t>reţeaua</w:t>
      </w:r>
      <w:proofErr w:type="spellEnd"/>
      <w:r w:rsidRPr="000E0978">
        <w:rPr>
          <w:rFonts w:ascii="Arial" w:eastAsia="Times New Roman" w:hAnsi="Arial" w:cs="Arial"/>
          <w:i/>
          <w:color w:val="000000"/>
          <w:kern w:val="0"/>
          <w:lang w:val="ro-RO"/>
        </w:rPr>
        <w:t xml:space="preserve"> </w:t>
      </w:r>
      <w:proofErr w:type="spellStart"/>
      <w:r w:rsidRPr="000E0978">
        <w:rPr>
          <w:rFonts w:ascii="Arial" w:eastAsia="Times New Roman" w:hAnsi="Arial" w:cs="Arial"/>
          <w:i/>
          <w:color w:val="000000"/>
          <w:kern w:val="0"/>
          <w:lang w:val="ro-RO"/>
        </w:rPr>
        <w:t>şcolară</w:t>
      </w:r>
      <w:proofErr w:type="spellEnd"/>
      <w:r w:rsidRPr="000E0978">
        <w:rPr>
          <w:rFonts w:ascii="Arial" w:eastAsia="Times New Roman" w:hAnsi="Arial" w:cs="Arial"/>
          <w:i/>
          <w:color w:val="000000"/>
          <w:kern w:val="0"/>
          <w:lang w:val="ro-RO"/>
        </w:rPr>
        <w:t xml:space="preserve"> se organizează de către consiliul </w:t>
      </w:r>
      <w:proofErr w:type="spellStart"/>
      <w:r w:rsidRPr="000E0978">
        <w:rPr>
          <w:rFonts w:ascii="Arial" w:eastAsia="Times New Roman" w:hAnsi="Arial" w:cs="Arial"/>
          <w:i/>
          <w:color w:val="000000"/>
          <w:kern w:val="0"/>
          <w:lang w:val="ro-RO"/>
        </w:rPr>
        <w:t>judeţean</w:t>
      </w:r>
      <w:proofErr w:type="spellEnd"/>
      <w:r w:rsidRPr="000E0978">
        <w:rPr>
          <w:rFonts w:ascii="Arial" w:eastAsia="Times New Roman" w:hAnsi="Arial" w:cs="Arial"/>
          <w:i/>
          <w:color w:val="000000"/>
          <w:kern w:val="0"/>
          <w:lang w:val="ro-RO"/>
        </w:rPr>
        <w:t xml:space="preserve">, respectiv de către consiliile locale ale sectoarelor municipiului </w:t>
      </w:r>
      <w:proofErr w:type="spellStart"/>
      <w:r w:rsidRPr="000E0978">
        <w:rPr>
          <w:rFonts w:ascii="Arial" w:eastAsia="Times New Roman" w:hAnsi="Arial" w:cs="Arial"/>
          <w:i/>
          <w:color w:val="000000"/>
          <w:kern w:val="0"/>
          <w:lang w:val="ro-RO"/>
        </w:rPr>
        <w:t>Bucureşti</w:t>
      </w:r>
      <w:proofErr w:type="spellEnd"/>
      <w:r w:rsidRPr="000E0978">
        <w:rPr>
          <w:rFonts w:ascii="Arial" w:eastAsia="Times New Roman" w:hAnsi="Arial" w:cs="Arial"/>
          <w:i/>
          <w:color w:val="000000"/>
          <w:kern w:val="0"/>
          <w:lang w:val="ro-RO"/>
        </w:rPr>
        <w:t xml:space="preserve">, cu consultarea partenerilor sociali </w:t>
      </w:r>
      <w:proofErr w:type="spellStart"/>
      <w:r w:rsidRPr="000E0978">
        <w:rPr>
          <w:rFonts w:ascii="Arial" w:eastAsia="Times New Roman" w:hAnsi="Arial" w:cs="Arial"/>
          <w:i/>
          <w:color w:val="000000"/>
          <w:kern w:val="0"/>
          <w:lang w:val="ro-RO"/>
        </w:rPr>
        <w:t>şi</w:t>
      </w:r>
      <w:proofErr w:type="spellEnd"/>
      <w:r w:rsidRPr="000E0978">
        <w:rPr>
          <w:rFonts w:ascii="Arial" w:eastAsia="Times New Roman" w:hAnsi="Arial" w:cs="Arial"/>
          <w:i/>
          <w:color w:val="000000"/>
          <w:kern w:val="0"/>
          <w:lang w:val="ro-RO"/>
        </w:rPr>
        <w:t xml:space="preserve"> cu avizul conform al Ministerului </w:t>
      </w:r>
      <w:proofErr w:type="spellStart"/>
      <w:r w:rsidRPr="000E0978">
        <w:rPr>
          <w:rFonts w:ascii="Arial" w:eastAsia="Times New Roman" w:hAnsi="Arial" w:cs="Arial"/>
          <w:i/>
          <w:color w:val="000000"/>
          <w:kern w:val="0"/>
          <w:lang w:val="ro-RO"/>
        </w:rPr>
        <w:t>Educaţiei</w:t>
      </w:r>
      <w:proofErr w:type="spellEnd"/>
      <w:r w:rsidRPr="000E0978">
        <w:rPr>
          <w:rFonts w:ascii="Arial" w:eastAsia="Times New Roman" w:hAnsi="Arial" w:cs="Arial"/>
          <w:i/>
          <w:color w:val="000000"/>
          <w:kern w:val="0"/>
          <w:lang w:val="ro-RO"/>
        </w:rPr>
        <w:t xml:space="preserve"> și Cercetării.”</w:t>
      </w:r>
    </w:p>
    <w:p w14:paraId="173670A8" w14:textId="77777777" w:rsidR="000E0978" w:rsidRPr="000E0978" w:rsidRDefault="000E0978" w:rsidP="000E0978">
      <w:pPr>
        <w:widowControl/>
        <w:spacing w:line="240" w:lineRule="auto"/>
        <w:ind w:firstLine="708"/>
        <w:jc w:val="both"/>
        <w:textAlignment w:val="auto"/>
        <w:rPr>
          <w:rFonts w:ascii="Arial" w:eastAsia="Times New Roman" w:hAnsi="Arial" w:cs="Arial"/>
          <w:color w:val="000000"/>
          <w:kern w:val="0"/>
          <w:lang w:val="ro-RO"/>
        </w:rPr>
      </w:pPr>
      <w:r w:rsidRPr="000E0978">
        <w:rPr>
          <w:rFonts w:ascii="Arial" w:eastAsia="Times New Roman" w:hAnsi="Arial" w:cs="Arial"/>
          <w:color w:val="000000"/>
          <w:kern w:val="0"/>
          <w:lang w:val="ro-RO"/>
        </w:rPr>
        <w:t xml:space="preserve">Conform art. 26 alin. (1) din </w:t>
      </w:r>
      <w:r w:rsidRPr="000E0978">
        <w:rPr>
          <w:rFonts w:ascii="Arial" w:eastAsia="Times New Roman" w:hAnsi="Arial" w:cs="Arial"/>
          <w:bCs/>
          <w:color w:val="000000"/>
          <w:kern w:val="0"/>
          <w:lang w:val="ro-RO"/>
        </w:rPr>
        <w:t xml:space="preserve">Metodologia privind fundamentarea cifrei de </w:t>
      </w:r>
      <w:proofErr w:type="spellStart"/>
      <w:r w:rsidRPr="000E0978">
        <w:rPr>
          <w:rFonts w:ascii="Arial" w:eastAsia="Times New Roman" w:hAnsi="Arial" w:cs="Arial"/>
          <w:bCs/>
          <w:color w:val="000000"/>
          <w:kern w:val="0"/>
          <w:lang w:val="ro-RO"/>
        </w:rPr>
        <w:t>şcolarizare</w:t>
      </w:r>
      <w:proofErr w:type="spellEnd"/>
      <w:r w:rsidRPr="000E0978">
        <w:rPr>
          <w:rFonts w:ascii="Arial" w:eastAsia="Times New Roman" w:hAnsi="Arial" w:cs="Arial"/>
          <w:bCs/>
          <w:color w:val="000000"/>
          <w:kern w:val="0"/>
          <w:lang w:val="ro-RO"/>
        </w:rPr>
        <w:t xml:space="preserve"> pentru </w:t>
      </w:r>
      <w:proofErr w:type="spellStart"/>
      <w:r w:rsidRPr="000E0978">
        <w:rPr>
          <w:rFonts w:ascii="Arial" w:eastAsia="Times New Roman" w:hAnsi="Arial" w:cs="Arial"/>
          <w:bCs/>
          <w:color w:val="000000"/>
          <w:kern w:val="0"/>
          <w:lang w:val="ro-RO"/>
        </w:rPr>
        <w:t>învăţământul</w:t>
      </w:r>
      <w:proofErr w:type="spellEnd"/>
      <w:r w:rsidRPr="000E0978">
        <w:rPr>
          <w:rFonts w:ascii="Arial" w:eastAsia="Times New Roman" w:hAnsi="Arial" w:cs="Arial"/>
          <w:bCs/>
          <w:color w:val="000000"/>
          <w:kern w:val="0"/>
          <w:lang w:val="ro-RO"/>
        </w:rPr>
        <w:t xml:space="preserve"> preuniversitar de stat, </w:t>
      </w:r>
      <w:proofErr w:type="spellStart"/>
      <w:r w:rsidRPr="000E0978">
        <w:rPr>
          <w:rFonts w:ascii="Arial" w:eastAsia="Times New Roman" w:hAnsi="Arial" w:cs="Arial"/>
          <w:bCs/>
          <w:color w:val="000000"/>
          <w:kern w:val="0"/>
          <w:lang w:val="ro-RO"/>
        </w:rPr>
        <w:t>evidenţa</w:t>
      </w:r>
      <w:proofErr w:type="spellEnd"/>
      <w:r w:rsidRPr="000E0978">
        <w:rPr>
          <w:rFonts w:ascii="Arial" w:eastAsia="Times New Roman" w:hAnsi="Arial" w:cs="Arial"/>
          <w:bCs/>
          <w:color w:val="000000"/>
          <w:kern w:val="0"/>
          <w:lang w:val="ro-RO"/>
        </w:rPr>
        <w:t xml:space="preserve"> efectivelor de </w:t>
      </w:r>
      <w:proofErr w:type="spellStart"/>
      <w:r w:rsidRPr="000E0978">
        <w:rPr>
          <w:rFonts w:ascii="Arial" w:eastAsia="Times New Roman" w:hAnsi="Arial" w:cs="Arial"/>
          <w:bCs/>
          <w:color w:val="000000"/>
          <w:kern w:val="0"/>
          <w:lang w:val="ro-RO"/>
        </w:rPr>
        <w:t>preşcolari</w:t>
      </w:r>
      <w:proofErr w:type="spellEnd"/>
      <w:r w:rsidRPr="000E0978">
        <w:rPr>
          <w:rFonts w:ascii="Arial" w:eastAsia="Times New Roman" w:hAnsi="Arial" w:cs="Arial"/>
          <w:bCs/>
          <w:color w:val="000000"/>
          <w:kern w:val="0"/>
          <w:lang w:val="ro-RO"/>
        </w:rPr>
        <w:t xml:space="preserve"> </w:t>
      </w:r>
      <w:proofErr w:type="spellStart"/>
      <w:r w:rsidRPr="000E0978">
        <w:rPr>
          <w:rFonts w:ascii="Arial" w:eastAsia="Times New Roman" w:hAnsi="Arial" w:cs="Arial"/>
          <w:bCs/>
          <w:color w:val="000000"/>
          <w:kern w:val="0"/>
          <w:lang w:val="ro-RO"/>
        </w:rPr>
        <w:t>şi</w:t>
      </w:r>
      <w:proofErr w:type="spellEnd"/>
      <w:r w:rsidRPr="000E0978">
        <w:rPr>
          <w:rFonts w:ascii="Arial" w:eastAsia="Times New Roman" w:hAnsi="Arial" w:cs="Arial"/>
          <w:bCs/>
          <w:color w:val="000000"/>
          <w:kern w:val="0"/>
          <w:lang w:val="ro-RO"/>
        </w:rPr>
        <w:t xml:space="preserve"> elevi </w:t>
      </w:r>
      <w:proofErr w:type="spellStart"/>
      <w:r w:rsidRPr="000E0978">
        <w:rPr>
          <w:rFonts w:ascii="Arial" w:eastAsia="Times New Roman" w:hAnsi="Arial" w:cs="Arial"/>
          <w:bCs/>
          <w:color w:val="000000"/>
          <w:kern w:val="0"/>
          <w:lang w:val="ro-RO"/>
        </w:rPr>
        <w:t>şcolarizaţi</w:t>
      </w:r>
      <w:proofErr w:type="spellEnd"/>
      <w:r w:rsidRPr="000E0978">
        <w:rPr>
          <w:rFonts w:ascii="Arial" w:eastAsia="Times New Roman" w:hAnsi="Arial" w:cs="Arial"/>
          <w:bCs/>
          <w:color w:val="000000"/>
          <w:kern w:val="0"/>
          <w:lang w:val="ro-RO"/>
        </w:rPr>
        <w:t xml:space="preserve"> în </w:t>
      </w:r>
      <w:proofErr w:type="spellStart"/>
      <w:r w:rsidRPr="000E0978">
        <w:rPr>
          <w:rFonts w:ascii="Arial" w:eastAsia="Times New Roman" w:hAnsi="Arial" w:cs="Arial"/>
          <w:bCs/>
          <w:color w:val="000000"/>
          <w:kern w:val="0"/>
          <w:lang w:val="ro-RO"/>
        </w:rPr>
        <w:t>unităţile</w:t>
      </w:r>
      <w:proofErr w:type="spellEnd"/>
      <w:r w:rsidRPr="000E0978">
        <w:rPr>
          <w:rFonts w:ascii="Arial" w:eastAsia="Times New Roman" w:hAnsi="Arial" w:cs="Arial"/>
          <w:bCs/>
          <w:color w:val="000000"/>
          <w:kern w:val="0"/>
          <w:lang w:val="ro-RO"/>
        </w:rPr>
        <w:t xml:space="preserve"> de </w:t>
      </w:r>
      <w:proofErr w:type="spellStart"/>
      <w:r w:rsidRPr="000E0978">
        <w:rPr>
          <w:rFonts w:ascii="Arial" w:eastAsia="Times New Roman" w:hAnsi="Arial" w:cs="Arial"/>
          <w:bCs/>
          <w:color w:val="000000"/>
          <w:kern w:val="0"/>
          <w:lang w:val="ro-RO"/>
        </w:rPr>
        <w:t>învăţământ</w:t>
      </w:r>
      <w:proofErr w:type="spellEnd"/>
      <w:r w:rsidRPr="000E0978">
        <w:rPr>
          <w:rFonts w:ascii="Arial" w:eastAsia="Times New Roman" w:hAnsi="Arial" w:cs="Arial"/>
          <w:bCs/>
          <w:color w:val="000000"/>
          <w:kern w:val="0"/>
          <w:lang w:val="ro-RO"/>
        </w:rPr>
        <w:t xml:space="preserve"> particular, precum </w:t>
      </w:r>
      <w:proofErr w:type="spellStart"/>
      <w:r w:rsidRPr="000E0978">
        <w:rPr>
          <w:rFonts w:ascii="Arial" w:eastAsia="Times New Roman" w:hAnsi="Arial" w:cs="Arial"/>
          <w:bCs/>
          <w:color w:val="000000"/>
          <w:kern w:val="0"/>
          <w:lang w:val="ro-RO"/>
        </w:rPr>
        <w:t>şi</w:t>
      </w:r>
      <w:proofErr w:type="spellEnd"/>
      <w:r w:rsidRPr="000E0978">
        <w:rPr>
          <w:rFonts w:ascii="Arial" w:eastAsia="Times New Roman" w:hAnsi="Arial" w:cs="Arial"/>
          <w:bCs/>
          <w:color w:val="000000"/>
          <w:kern w:val="0"/>
          <w:lang w:val="ro-RO"/>
        </w:rPr>
        <w:t xml:space="preserve"> emiterea avizului conform în </w:t>
      </w:r>
      <w:r w:rsidRPr="000E0978">
        <w:rPr>
          <w:rFonts w:ascii="Arial" w:eastAsia="Times New Roman" w:hAnsi="Arial" w:cs="Arial"/>
          <w:bCs/>
          <w:color w:val="000000"/>
          <w:kern w:val="0"/>
          <w:lang w:val="ro-RO"/>
        </w:rPr>
        <w:lastRenderedPageBreak/>
        <w:t xml:space="preserve">vederea organizării </w:t>
      </w:r>
      <w:proofErr w:type="spellStart"/>
      <w:r w:rsidRPr="000E0978">
        <w:rPr>
          <w:rFonts w:ascii="Arial" w:eastAsia="Times New Roman" w:hAnsi="Arial" w:cs="Arial"/>
          <w:bCs/>
          <w:color w:val="000000"/>
          <w:kern w:val="0"/>
          <w:lang w:val="ro-RO"/>
        </w:rPr>
        <w:t>reţelei</w:t>
      </w:r>
      <w:proofErr w:type="spellEnd"/>
      <w:r w:rsidRPr="000E0978">
        <w:rPr>
          <w:rFonts w:ascii="Arial" w:eastAsia="Times New Roman" w:hAnsi="Arial" w:cs="Arial"/>
          <w:bCs/>
          <w:color w:val="000000"/>
          <w:kern w:val="0"/>
          <w:lang w:val="ro-RO"/>
        </w:rPr>
        <w:t xml:space="preserve"> </w:t>
      </w:r>
      <w:proofErr w:type="spellStart"/>
      <w:r w:rsidRPr="000E0978">
        <w:rPr>
          <w:rFonts w:ascii="Arial" w:eastAsia="Times New Roman" w:hAnsi="Arial" w:cs="Arial"/>
          <w:bCs/>
          <w:color w:val="000000"/>
          <w:kern w:val="0"/>
          <w:lang w:val="ro-RO"/>
        </w:rPr>
        <w:t>unităţilor</w:t>
      </w:r>
      <w:proofErr w:type="spellEnd"/>
      <w:r w:rsidRPr="000E0978">
        <w:rPr>
          <w:rFonts w:ascii="Arial" w:eastAsia="Times New Roman" w:hAnsi="Arial" w:cs="Arial"/>
          <w:bCs/>
          <w:color w:val="000000"/>
          <w:kern w:val="0"/>
          <w:lang w:val="ro-RO"/>
        </w:rPr>
        <w:t xml:space="preserve"> de </w:t>
      </w:r>
      <w:proofErr w:type="spellStart"/>
      <w:r w:rsidRPr="000E0978">
        <w:rPr>
          <w:rFonts w:ascii="Arial" w:eastAsia="Times New Roman" w:hAnsi="Arial" w:cs="Arial"/>
          <w:bCs/>
          <w:color w:val="000000"/>
          <w:kern w:val="0"/>
          <w:lang w:val="ro-RO"/>
        </w:rPr>
        <w:t>învăţământ</w:t>
      </w:r>
      <w:proofErr w:type="spellEnd"/>
      <w:r w:rsidRPr="000E0978">
        <w:rPr>
          <w:rFonts w:ascii="Arial" w:eastAsia="Times New Roman" w:hAnsi="Arial" w:cs="Arial"/>
          <w:bCs/>
          <w:color w:val="000000"/>
          <w:kern w:val="0"/>
          <w:lang w:val="ro-RO"/>
        </w:rPr>
        <w:t xml:space="preserve"> preuniversitar pentru anul </w:t>
      </w:r>
      <w:proofErr w:type="spellStart"/>
      <w:r w:rsidRPr="000E0978">
        <w:rPr>
          <w:rFonts w:ascii="Arial" w:eastAsia="Times New Roman" w:hAnsi="Arial" w:cs="Arial"/>
          <w:bCs/>
          <w:color w:val="000000"/>
          <w:kern w:val="0"/>
          <w:lang w:val="ro-RO"/>
        </w:rPr>
        <w:t>şcolar</w:t>
      </w:r>
      <w:proofErr w:type="spellEnd"/>
      <w:r w:rsidRPr="000E0978">
        <w:rPr>
          <w:rFonts w:ascii="Arial" w:eastAsia="Times New Roman" w:hAnsi="Arial" w:cs="Arial"/>
          <w:bCs/>
          <w:color w:val="000000"/>
          <w:kern w:val="0"/>
          <w:lang w:val="ro-RO"/>
        </w:rPr>
        <w:t xml:space="preserve"> 2023-2024, aprobată prin </w:t>
      </w:r>
      <w:r w:rsidRPr="000E0978">
        <w:rPr>
          <w:rFonts w:ascii="Arial" w:eastAsia="Times New Roman" w:hAnsi="Arial" w:cs="Arial"/>
          <w:bCs/>
          <w:kern w:val="0"/>
          <w:lang w:val="ro-RO"/>
        </w:rPr>
        <w:t xml:space="preserve">Ordinul </w:t>
      </w:r>
      <w:r w:rsidRPr="000E0978">
        <w:rPr>
          <w:rFonts w:ascii="Arial" w:eastAsia="Times New Roman" w:hAnsi="Arial" w:cs="Arial"/>
          <w:iCs/>
          <w:kern w:val="0"/>
          <w:lang w:val="ro-RO"/>
        </w:rPr>
        <w:t xml:space="preserve">Ministrului </w:t>
      </w:r>
      <w:proofErr w:type="spellStart"/>
      <w:r w:rsidRPr="000E0978">
        <w:rPr>
          <w:rFonts w:ascii="Arial" w:eastAsia="Times New Roman" w:hAnsi="Arial" w:cs="Arial"/>
          <w:iCs/>
          <w:kern w:val="0"/>
          <w:lang w:val="ro-RO"/>
        </w:rPr>
        <w:t>Educaţiei</w:t>
      </w:r>
      <w:proofErr w:type="spellEnd"/>
      <w:r w:rsidRPr="000E0978">
        <w:rPr>
          <w:rFonts w:ascii="Arial" w:eastAsia="Times New Roman" w:hAnsi="Arial" w:cs="Arial"/>
          <w:iCs/>
          <w:kern w:val="0"/>
          <w:lang w:val="ro-RO"/>
        </w:rPr>
        <w:t xml:space="preserve"> și Cercetării</w:t>
      </w:r>
      <w:r w:rsidRPr="000E0978">
        <w:rPr>
          <w:rFonts w:ascii="Arial" w:eastAsia="Times New Roman" w:hAnsi="Arial" w:cs="Arial"/>
          <w:bCs/>
          <w:kern w:val="0"/>
          <w:lang w:val="ro-RO"/>
        </w:rPr>
        <w:t xml:space="preserve"> nr. 6217/2022, </w:t>
      </w:r>
      <w:r w:rsidRPr="000E0978">
        <w:rPr>
          <w:rFonts w:ascii="Arial" w:eastAsia="Times New Roman" w:hAnsi="Arial" w:cs="Arial"/>
          <w:bCs/>
          <w:i/>
          <w:kern w:val="0"/>
          <w:lang w:val="ro-RO"/>
        </w:rPr>
        <w:t>„</w:t>
      </w:r>
      <w:r w:rsidRPr="000E0978">
        <w:rPr>
          <w:rFonts w:ascii="Arial" w:eastAsia="Times New Roman" w:hAnsi="Arial" w:cs="Arial"/>
          <w:i/>
          <w:color w:val="000000"/>
          <w:kern w:val="0"/>
          <w:lang w:val="ro-RO"/>
        </w:rPr>
        <w:t xml:space="preserve">Organizarea </w:t>
      </w:r>
      <w:proofErr w:type="spellStart"/>
      <w:r w:rsidRPr="000E0978">
        <w:rPr>
          <w:rFonts w:ascii="Arial" w:eastAsia="Times New Roman" w:hAnsi="Arial" w:cs="Arial"/>
          <w:i/>
          <w:color w:val="000000"/>
          <w:kern w:val="0"/>
          <w:lang w:val="ro-RO"/>
        </w:rPr>
        <w:t>reţelei</w:t>
      </w:r>
      <w:proofErr w:type="spellEnd"/>
      <w:r w:rsidRPr="000E0978">
        <w:rPr>
          <w:rFonts w:ascii="Arial" w:eastAsia="Times New Roman" w:hAnsi="Arial" w:cs="Arial"/>
          <w:i/>
          <w:color w:val="000000"/>
          <w:kern w:val="0"/>
          <w:lang w:val="ro-RO"/>
        </w:rPr>
        <w:t xml:space="preserve"> </w:t>
      </w:r>
      <w:proofErr w:type="spellStart"/>
      <w:r w:rsidRPr="000E0978">
        <w:rPr>
          <w:rFonts w:ascii="Arial" w:eastAsia="Times New Roman" w:hAnsi="Arial" w:cs="Arial"/>
          <w:i/>
          <w:color w:val="000000"/>
          <w:kern w:val="0"/>
          <w:lang w:val="ro-RO"/>
        </w:rPr>
        <w:t>şcolare</w:t>
      </w:r>
      <w:proofErr w:type="spellEnd"/>
      <w:r w:rsidRPr="000E0978">
        <w:rPr>
          <w:rFonts w:ascii="Arial" w:eastAsia="Times New Roman" w:hAnsi="Arial" w:cs="Arial"/>
          <w:i/>
          <w:color w:val="000000"/>
          <w:kern w:val="0"/>
          <w:lang w:val="ro-RO"/>
        </w:rPr>
        <w:t xml:space="preserve"> a </w:t>
      </w:r>
      <w:proofErr w:type="spellStart"/>
      <w:r w:rsidRPr="000E0978">
        <w:rPr>
          <w:rFonts w:ascii="Arial" w:eastAsia="Times New Roman" w:hAnsi="Arial" w:cs="Arial"/>
          <w:i/>
          <w:color w:val="000000"/>
          <w:kern w:val="0"/>
          <w:lang w:val="ro-RO"/>
        </w:rPr>
        <w:t>unităţilor</w:t>
      </w:r>
      <w:proofErr w:type="spellEnd"/>
      <w:r w:rsidRPr="000E0978">
        <w:rPr>
          <w:rFonts w:ascii="Arial" w:eastAsia="Times New Roman" w:hAnsi="Arial" w:cs="Arial"/>
          <w:i/>
          <w:color w:val="000000"/>
          <w:kern w:val="0"/>
          <w:lang w:val="ro-RO"/>
        </w:rPr>
        <w:t xml:space="preserve"> de </w:t>
      </w:r>
      <w:proofErr w:type="spellStart"/>
      <w:r w:rsidRPr="000E0978">
        <w:rPr>
          <w:rFonts w:ascii="Arial" w:eastAsia="Times New Roman" w:hAnsi="Arial" w:cs="Arial"/>
          <w:i/>
          <w:color w:val="000000"/>
          <w:kern w:val="0"/>
          <w:lang w:val="ro-RO"/>
        </w:rPr>
        <w:t>învăţământ</w:t>
      </w:r>
      <w:proofErr w:type="spellEnd"/>
      <w:r w:rsidRPr="000E0978">
        <w:rPr>
          <w:rFonts w:ascii="Arial" w:eastAsia="Times New Roman" w:hAnsi="Arial" w:cs="Arial"/>
          <w:i/>
          <w:color w:val="000000"/>
          <w:kern w:val="0"/>
          <w:lang w:val="ro-RO"/>
        </w:rPr>
        <w:t xml:space="preserve"> preuniversitar de stat </w:t>
      </w:r>
      <w:proofErr w:type="spellStart"/>
      <w:r w:rsidRPr="000E0978">
        <w:rPr>
          <w:rFonts w:ascii="Arial" w:eastAsia="Times New Roman" w:hAnsi="Arial" w:cs="Arial"/>
          <w:i/>
          <w:color w:val="000000"/>
          <w:kern w:val="0"/>
          <w:lang w:val="ro-RO"/>
        </w:rPr>
        <w:t>şi</w:t>
      </w:r>
      <w:proofErr w:type="spellEnd"/>
      <w:r w:rsidRPr="000E0978">
        <w:rPr>
          <w:rFonts w:ascii="Arial" w:eastAsia="Times New Roman" w:hAnsi="Arial" w:cs="Arial"/>
          <w:i/>
          <w:color w:val="000000"/>
          <w:kern w:val="0"/>
          <w:lang w:val="ro-RO"/>
        </w:rPr>
        <w:t xml:space="preserve"> particular se realizează prin hotărâre a consiliului local sau a consiliului </w:t>
      </w:r>
      <w:proofErr w:type="spellStart"/>
      <w:r w:rsidRPr="000E0978">
        <w:rPr>
          <w:rFonts w:ascii="Arial" w:eastAsia="Times New Roman" w:hAnsi="Arial" w:cs="Arial"/>
          <w:i/>
          <w:color w:val="000000"/>
          <w:kern w:val="0"/>
          <w:lang w:val="ro-RO"/>
        </w:rPr>
        <w:t>judeţean</w:t>
      </w:r>
      <w:proofErr w:type="spellEnd"/>
      <w:r w:rsidRPr="000E0978">
        <w:rPr>
          <w:rFonts w:ascii="Arial" w:eastAsia="Times New Roman" w:hAnsi="Arial" w:cs="Arial"/>
          <w:i/>
          <w:color w:val="000000"/>
          <w:kern w:val="0"/>
          <w:lang w:val="ro-RO"/>
        </w:rPr>
        <w:t xml:space="preserve">, cu avizul conform al inspectoratului </w:t>
      </w:r>
      <w:proofErr w:type="spellStart"/>
      <w:r w:rsidRPr="000E0978">
        <w:rPr>
          <w:rFonts w:ascii="Arial" w:eastAsia="Times New Roman" w:hAnsi="Arial" w:cs="Arial"/>
          <w:i/>
          <w:color w:val="000000"/>
          <w:kern w:val="0"/>
          <w:lang w:val="ro-RO"/>
        </w:rPr>
        <w:t>şcolar</w:t>
      </w:r>
      <w:proofErr w:type="spellEnd"/>
      <w:r w:rsidRPr="000E0978">
        <w:rPr>
          <w:rFonts w:ascii="Arial" w:eastAsia="Times New Roman" w:hAnsi="Arial" w:cs="Arial"/>
          <w:i/>
          <w:color w:val="000000"/>
          <w:kern w:val="0"/>
          <w:lang w:val="ro-RO"/>
        </w:rPr>
        <w:t xml:space="preserve">/Ministerului </w:t>
      </w:r>
      <w:proofErr w:type="spellStart"/>
      <w:r w:rsidRPr="000E0978">
        <w:rPr>
          <w:rFonts w:ascii="Arial" w:eastAsia="Times New Roman" w:hAnsi="Arial" w:cs="Arial"/>
          <w:i/>
          <w:color w:val="000000"/>
          <w:kern w:val="0"/>
          <w:lang w:val="ro-RO"/>
        </w:rPr>
        <w:t>Educaţiei</w:t>
      </w:r>
      <w:proofErr w:type="spellEnd"/>
      <w:r w:rsidRPr="000E0978">
        <w:rPr>
          <w:rFonts w:ascii="Arial" w:eastAsia="Times New Roman" w:hAnsi="Arial" w:cs="Arial"/>
          <w:i/>
          <w:color w:val="000000"/>
          <w:kern w:val="0"/>
          <w:lang w:val="ro-RO"/>
        </w:rPr>
        <w:t xml:space="preserve"> și Cercetării.”   </w:t>
      </w:r>
    </w:p>
    <w:p w14:paraId="1E8C8904" w14:textId="77777777" w:rsidR="000E0978" w:rsidRPr="000E0978" w:rsidRDefault="000E0978" w:rsidP="000E0978">
      <w:pPr>
        <w:widowControl/>
        <w:spacing w:line="240" w:lineRule="auto"/>
        <w:ind w:firstLine="708"/>
        <w:jc w:val="both"/>
        <w:textAlignment w:val="auto"/>
        <w:rPr>
          <w:rFonts w:ascii="Arial" w:eastAsia="Times New Roman" w:hAnsi="Arial" w:cs="Arial"/>
          <w:kern w:val="0"/>
          <w:lang w:val="ro-RO"/>
        </w:rPr>
      </w:pPr>
      <w:r w:rsidRPr="000E0978">
        <w:rPr>
          <w:rFonts w:ascii="Arial" w:eastAsia="Times New Roman" w:hAnsi="Arial" w:cs="Arial"/>
          <w:color w:val="000000"/>
          <w:kern w:val="0"/>
          <w:lang w:val="ro-RO"/>
        </w:rPr>
        <w:t xml:space="preserve">Concomitent cu avizul conform, inspectoratele </w:t>
      </w:r>
      <w:proofErr w:type="spellStart"/>
      <w:r w:rsidRPr="000E0978">
        <w:rPr>
          <w:rFonts w:ascii="Arial" w:eastAsia="Times New Roman" w:hAnsi="Arial" w:cs="Arial"/>
          <w:color w:val="000000"/>
          <w:kern w:val="0"/>
          <w:lang w:val="ro-RO"/>
        </w:rPr>
        <w:t>şcolare</w:t>
      </w:r>
      <w:proofErr w:type="spellEnd"/>
      <w:r w:rsidRPr="000E0978">
        <w:rPr>
          <w:rFonts w:ascii="Arial" w:eastAsia="Times New Roman" w:hAnsi="Arial" w:cs="Arial"/>
          <w:color w:val="000000"/>
          <w:kern w:val="0"/>
          <w:lang w:val="ro-RO"/>
        </w:rPr>
        <w:t xml:space="preserve"> comunică </w:t>
      </w:r>
      <w:proofErr w:type="spellStart"/>
      <w:r w:rsidRPr="000E0978">
        <w:rPr>
          <w:rFonts w:ascii="Arial" w:eastAsia="Times New Roman" w:hAnsi="Arial" w:cs="Arial"/>
          <w:color w:val="000000"/>
          <w:kern w:val="0"/>
          <w:lang w:val="ro-RO"/>
        </w:rPr>
        <w:t>autorităţilor</w:t>
      </w:r>
      <w:proofErr w:type="spellEnd"/>
      <w:r w:rsidRPr="000E0978">
        <w:rPr>
          <w:rFonts w:ascii="Arial" w:eastAsia="Times New Roman" w:hAnsi="Arial" w:cs="Arial"/>
          <w:color w:val="000000"/>
          <w:kern w:val="0"/>
          <w:lang w:val="ro-RO"/>
        </w:rPr>
        <w:t xml:space="preserve"> </w:t>
      </w:r>
      <w:proofErr w:type="spellStart"/>
      <w:r w:rsidRPr="000E0978">
        <w:rPr>
          <w:rFonts w:ascii="Arial" w:eastAsia="Times New Roman" w:hAnsi="Arial" w:cs="Arial"/>
          <w:color w:val="000000"/>
          <w:kern w:val="0"/>
          <w:lang w:val="ro-RO"/>
        </w:rPr>
        <w:t>administraţiei</w:t>
      </w:r>
      <w:proofErr w:type="spellEnd"/>
      <w:r w:rsidRPr="000E0978">
        <w:rPr>
          <w:rFonts w:ascii="Arial" w:eastAsia="Times New Roman" w:hAnsi="Arial" w:cs="Arial"/>
          <w:color w:val="000000"/>
          <w:kern w:val="0"/>
          <w:lang w:val="ro-RO"/>
        </w:rPr>
        <w:t xml:space="preserve"> publice locale, respectiv primarului </w:t>
      </w:r>
      <w:proofErr w:type="spellStart"/>
      <w:r w:rsidRPr="000E0978">
        <w:rPr>
          <w:rFonts w:ascii="Arial" w:eastAsia="Times New Roman" w:hAnsi="Arial" w:cs="Arial"/>
          <w:color w:val="000000"/>
          <w:kern w:val="0"/>
          <w:lang w:val="ro-RO"/>
        </w:rPr>
        <w:t>şi</w:t>
      </w:r>
      <w:proofErr w:type="spellEnd"/>
      <w:r w:rsidRPr="000E0978">
        <w:rPr>
          <w:rFonts w:ascii="Arial" w:eastAsia="Times New Roman" w:hAnsi="Arial" w:cs="Arial"/>
          <w:color w:val="000000"/>
          <w:kern w:val="0"/>
          <w:lang w:val="ro-RO"/>
        </w:rPr>
        <w:t xml:space="preserve"> consiliului local, lista </w:t>
      </w:r>
      <w:proofErr w:type="spellStart"/>
      <w:r w:rsidRPr="000E0978">
        <w:rPr>
          <w:rFonts w:ascii="Arial" w:eastAsia="Times New Roman" w:hAnsi="Arial" w:cs="Arial"/>
          <w:color w:val="000000"/>
          <w:kern w:val="0"/>
          <w:lang w:val="ro-RO"/>
        </w:rPr>
        <w:t>unităţilor</w:t>
      </w:r>
      <w:proofErr w:type="spellEnd"/>
      <w:r w:rsidRPr="000E0978">
        <w:rPr>
          <w:rFonts w:ascii="Arial" w:eastAsia="Times New Roman" w:hAnsi="Arial" w:cs="Arial"/>
          <w:color w:val="000000"/>
          <w:kern w:val="0"/>
          <w:lang w:val="ro-RO"/>
        </w:rPr>
        <w:t xml:space="preserve"> de </w:t>
      </w:r>
      <w:proofErr w:type="spellStart"/>
      <w:r w:rsidRPr="000E0978">
        <w:rPr>
          <w:rFonts w:ascii="Arial" w:eastAsia="Times New Roman" w:hAnsi="Arial" w:cs="Arial"/>
          <w:color w:val="000000"/>
          <w:kern w:val="0"/>
          <w:lang w:val="ro-RO"/>
        </w:rPr>
        <w:t>învăţământ</w:t>
      </w:r>
      <w:proofErr w:type="spellEnd"/>
      <w:r w:rsidRPr="000E0978">
        <w:rPr>
          <w:rFonts w:ascii="Arial" w:eastAsia="Times New Roman" w:hAnsi="Arial" w:cs="Arial"/>
          <w:color w:val="000000"/>
          <w:kern w:val="0"/>
          <w:lang w:val="ro-RO"/>
        </w:rPr>
        <w:t xml:space="preserve"> pentru </w:t>
      </w:r>
      <w:proofErr w:type="spellStart"/>
      <w:r w:rsidRPr="000E0978">
        <w:rPr>
          <w:rFonts w:ascii="Arial" w:eastAsia="Times New Roman" w:hAnsi="Arial" w:cs="Arial"/>
          <w:color w:val="000000"/>
          <w:kern w:val="0"/>
          <w:lang w:val="ro-RO"/>
        </w:rPr>
        <w:t>activităţi</w:t>
      </w:r>
      <w:proofErr w:type="spellEnd"/>
      <w:r w:rsidRPr="000E0978">
        <w:rPr>
          <w:rFonts w:ascii="Arial" w:eastAsia="Times New Roman" w:hAnsi="Arial" w:cs="Arial"/>
          <w:color w:val="000000"/>
          <w:kern w:val="0"/>
          <w:lang w:val="ro-RO"/>
        </w:rPr>
        <w:t xml:space="preserve"> </w:t>
      </w:r>
      <w:proofErr w:type="spellStart"/>
      <w:r w:rsidRPr="000E0978">
        <w:rPr>
          <w:rFonts w:ascii="Arial" w:eastAsia="Times New Roman" w:hAnsi="Arial" w:cs="Arial"/>
          <w:color w:val="000000"/>
          <w:kern w:val="0"/>
          <w:lang w:val="ro-RO"/>
        </w:rPr>
        <w:t>extraşcolare</w:t>
      </w:r>
      <w:proofErr w:type="spellEnd"/>
      <w:r w:rsidRPr="000E0978">
        <w:rPr>
          <w:rFonts w:ascii="Arial" w:eastAsia="Times New Roman" w:hAnsi="Arial" w:cs="Arial"/>
          <w:color w:val="000000"/>
          <w:kern w:val="0"/>
          <w:lang w:val="ro-RO"/>
        </w:rPr>
        <w:t xml:space="preserve">, centrelor de </w:t>
      </w:r>
      <w:proofErr w:type="spellStart"/>
      <w:r w:rsidRPr="000E0978">
        <w:rPr>
          <w:rFonts w:ascii="Arial" w:eastAsia="Times New Roman" w:hAnsi="Arial" w:cs="Arial"/>
          <w:color w:val="000000"/>
          <w:kern w:val="0"/>
          <w:lang w:val="ro-RO"/>
        </w:rPr>
        <w:t>excelenţă</w:t>
      </w:r>
      <w:proofErr w:type="spellEnd"/>
      <w:r w:rsidRPr="000E0978">
        <w:rPr>
          <w:rFonts w:ascii="Arial" w:eastAsia="Times New Roman" w:hAnsi="Arial" w:cs="Arial"/>
          <w:color w:val="000000"/>
          <w:kern w:val="0"/>
          <w:lang w:val="ro-RO"/>
        </w:rPr>
        <w:t xml:space="preserve"> </w:t>
      </w:r>
      <w:proofErr w:type="spellStart"/>
      <w:r w:rsidRPr="000E0978">
        <w:rPr>
          <w:rFonts w:ascii="Arial" w:eastAsia="Times New Roman" w:hAnsi="Arial" w:cs="Arial"/>
          <w:color w:val="000000"/>
          <w:kern w:val="0"/>
          <w:lang w:val="ro-RO"/>
        </w:rPr>
        <w:t>şi</w:t>
      </w:r>
      <w:proofErr w:type="spellEnd"/>
      <w:r w:rsidRPr="000E0978">
        <w:rPr>
          <w:rFonts w:ascii="Arial" w:eastAsia="Times New Roman" w:hAnsi="Arial" w:cs="Arial"/>
          <w:color w:val="000000"/>
          <w:kern w:val="0"/>
          <w:lang w:val="ro-RO"/>
        </w:rPr>
        <w:t xml:space="preserve"> cluburilor sportive </w:t>
      </w:r>
      <w:proofErr w:type="spellStart"/>
      <w:r w:rsidRPr="000E0978">
        <w:rPr>
          <w:rFonts w:ascii="Arial" w:eastAsia="Times New Roman" w:hAnsi="Arial" w:cs="Arial"/>
          <w:color w:val="000000"/>
          <w:kern w:val="0"/>
          <w:lang w:val="ro-RO"/>
        </w:rPr>
        <w:t>şcolare</w:t>
      </w:r>
      <w:proofErr w:type="spellEnd"/>
      <w:r w:rsidRPr="000E0978">
        <w:rPr>
          <w:rFonts w:ascii="Arial" w:eastAsia="Times New Roman" w:hAnsi="Arial" w:cs="Arial"/>
          <w:color w:val="000000"/>
          <w:kern w:val="0"/>
          <w:lang w:val="ro-RO"/>
        </w:rPr>
        <w:t xml:space="preserve">, în vederea includerii acestora în </w:t>
      </w:r>
      <w:proofErr w:type="spellStart"/>
      <w:r w:rsidRPr="000E0978">
        <w:rPr>
          <w:rFonts w:ascii="Arial" w:eastAsia="Times New Roman" w:hAnsi="Arial" w:cs="Arial"/>
          <w:color w:val="000000"/>
          <w:kern w:val="0"/>
          <w:lang w:val="ro-RO"/>
        </w:rPr>
        <w:t>reţeaua</w:t>
      </w:r>
      <w:proofErr w:type="spellEnd"/>
      <w:r w:rsidRPr="000E0978">
        <w:rPr>
          <w:rFonts w:ascii="Arial" w:eastAsia="Times New Roman" w:hAnsi="Arial" w:cs="Arial"/>
          <w:color w:val="000000"/>
          <w:kern w:val="0"/>
          <w:lang w:val="ro-RO"/>
        </w:rPr>
        <w:t xml:space="preserve"> </w:t>
      </w:r>
      <w:proofErr w:type="spellStart"/>
      <w:r w:rsidRPr="000E0978">
        <w:rPr>
          <w:rFonts w:ascii="Arial" w:eastAsia="Times New Roman" w:hAnsi="Arial" w:cs="Arial"/>
          <w:color w:val="000000"/>
          <w:kern w:val="0"/>
          <w:lang w:val="ro-RO"/>
        </w:rPr>
        <w:t>şcolară</w:t>
      </w:r>
      <w:proofErr w:type="spellEnd"/>
      <w:r w:rsidRPr="000E0978">
        <w:rPr>
          <w:rFonts w:ascii="Arial" w:eastAsia="Times New Roman" w:hAnsi="Arial" w:cs="Arial"/>
          <w:color w:val="000000"/>
          <w:kern w:val="0"/>
          <w:lang w:val="ro-RO"/>
        </w:rPr>
        <w:t>, potrivit art. 28 alin. (3) din Metodologia sus menționată.</w:t>
      </w:r>
    </w:p>
    <w:p w14:paraId="107129D6" w14:textId="77777777" w:rsidR="000E0978" w:rsidRPr="000E0978" w:rsidRDefault="000E0978" w:rsidP="000E0978">
      <w:pPr>
        <w:widowControl/>
        <w:suppressAutoHyphens w:val="0"/>
        <w:spacing w:line="240" w:lineRule="auto"/>
        <w:ind w:firstLine="708"/>
        <w:jc w:val="both"/>
        <w:textAlignment w:val="auto"/>
        <w:rPr>
          <w:rFonts w:ascii="Arial" w:eastAsia="Times New Roman" w:hAnsi="Arial" w:cs="Arial"/>
          <w:kern w:val="0"/>
          <w:lang w:val="ro-RO"/>
        </w:rPr>
      </w:pPr>
      <w:r w:rsidRPr="000E0978">
        <w:rPr>
          <w:rFonts w:ascii="Arial" w:eastAsia="Times New Roman" w:hAnsi="Arial" w:cs="Arial"/>
          <w:kern w:val="0"/>
          <w:lang w:val="ro-RO"/>
        </w:rPr>
        <w:t xml:space="preserve">Având în vedere cele menționate mai sus, se supune dezbaterii </w:t>
      </w:r>
      <w:proofErr w:type="spellStart"/>
      <w:r w:rsidRPr="000E0978">
        <w:rPr>
          <w:rFonts w:ascii="Arial" w:eastAsia="Times New Roman" w:hAnsi="Arial" w:cs="Arial"/>
          <w:kern w:val="0"/>
          <w:lang w:val="ro-RO"/>
        </w:rPr>
        <w:t>şi</w:t>
      </w:r>
      <w:proofErr w:type="spellEnd"/>
      <w:r w:rsidRPr="000E0978">
        <w:rPr>
          <w:rFonts w:ascii="Arial" w:eastAsia="Times New Roman" w:hAnsi="Arial" w:cs="Arial"/>
          <w:kern w:val="0"/>
          <w:lang w:val="ro-RO"/>
        </w:rPr>
        <w:t xml:space="preserve"> adoptării Consiliului Local al Municipiului Hunedoara un proiect de hotărâre având ca obiect aprobarea organizării</w:t>
      </w:r>
      <w:r w:rsidRPr="000E0978">
        <w:rPr>
          <w:rFonts w:ascii="Arial" w:eastAsia="Times New Roman" w:hAnsi="Arial" w:cs="Arial"/>
          <w:bCs/>
          <w:kern w:val="0"/>
          <w:lang w:val="ro-RO"/>
        </w:rPr>
        <w:t xml:space="preserve"> </w:t>
      </w:r>
      <w:proofErr w:type="spellStart"/>
      <w:r w:rsidRPr="000E0978">
        <w:rPr>
          <w:rFonts w:ascii="Arial" w:eastAsia="Times New Roman" w:hAnsi="Arial" w:cs="Arial"/>
          <w:bCs/>
          <w:kern w:val="0"/>
          <w:lang w:val="ro-RO"/>
        </w:rPr>
        <w:t>reţelei</w:t>
      </w:r>
      <w:proofErr w:type="spellEnd"/>
      <w:r w:rsidRPr="000E0978">
        <w:rPr>
          <w:rFonts w:ascii="Arial" w:eastAsia="Times New Roman" w:hAnsi="Arial" w:cs="Arial"/>
          <w:bCs/>
          <w:kern w:val="0"/>
          <w:lang w:val="ro-RO"/>
        </w:rPr>
        <w:t xml:space="preserve"> </w:t>
      </w:r>
      <w:proofErr w:type="spellStart"/>
      <w:r w:rsidRPr="000E0978">
        <w:rPr>
          <w:rFonts w:ascii="Arial" w:eastAsia="Times New Roman" w:hAnsi="Arial" w:cs="Arial"/>
          <w:bCs/>
          <w:kern w:val="0"/>
          <w:lang w:val="ro-RO"/>
        </w:rPr>
        <w:t>şcolare</w:t>
      </w:r>
      <w:proofErr w:type="spellEnd"/>
      <w:r w:rsidRPr="000E0978">
        <w:rPr>
          <w:rFonts w:ascii="Arial" w:eastAsia="Times New Roman" w:hAnsi="Arial" w:cs="Arial"/>
          <w:bCs/>
          <w:kern w:val="0"/>
          <w:lang w:val="ro-RO"/>
        </w:rPr>
        <w:t xml:space="preserve"> a </w:t>
      </w:r>
      <w:proofErr w:type="spellStart"/>
      <w:r w:rsidRPr="000E0978">
        <w:rPr>
          <w:rFonts w:ascii="Arial" w:eastAsia="Times New Roman" w:hAnsi="Arial" w:cs="Arial"/>
          <w:bCs/>
          <w:kern w:val="0"/>
          <w:lang w:val="ro-RO"/>
        </w:rPr>
        <w:t>unităţilor</w:t>
      </w:r>
      <w:proofErr w:type="spellEnd"/>
      <w:r w:rsidRPr="000E0978">
        <w:rPr>
          <w:rFonts w:ascii="Arial" w:eastAsia="Times New Roman" w:hAnsi="Arial" w:cs="Arial"/>
          <w:bCs/>
          <w:kern w:val="0"/>
          <w:lang w:val="ro-RO"/>
        </w:rPr>
        <w:t xml:space="preserve"> de </w:t>
      </w:r>
      <w:proofErr w:type="spellStart"/>
      <w:r w:rsidRPr="000E0978">
        <w:rPr>
          <w:rFonts w:ascii="Arial" w:eastAsia="Times New Roman" w:hAnsi="Arial" w:cs="Arial"/>
          <w:bCs/>
          <w:kern w:val="0"/>
          <w:lang w:val="ro-RO"/>
        </w:rPr>
        <w:t>învăţământ</w:t>
      </w:r>
      <w:proofErr w:type="spellEnd"/>
      <w:r w:rsidRPr="000E0978">
        <w:rPr>
          <w:rFonts w:ascii="Arial" w:eastAsia="Times New Roman" w:hAnsi="Arial" w:cs="Arial"/>
          <w:bCs/>
          <w:kern w:val="0"/>
          <w:lang w:val="ro-RO"/>
        </w:rPr>
        <w:t xml:space="preserve"> preuniversitar de stat și particular de pe raza teritorială a Municipiului Hunedoara, pentru anul </w:t>
      </w:r>
      <w:proofErr w:type="spellStart"/>
      <w:r w:rsidRPr="000E0978">
        <w:rPr>
          <w:rFonts w:ascii="Arial" w:eastAsia="Times New Roman" w:hAnsi="Arial" w:cs="Arial"/>
          <w:bCs/>
          <w:kern w:val="0"/>
          <w:lang w:val="ro-RO"/>
        </w:rPr>
        <w:t>şcolar</w:t>
      </w:r>
      <w:proofErr w:type="spellEnd"/>
      <w:r w:rsidRPr="000E0978">
        <w:rPr>
          <w:rFonts w:ascii="Arial" w:eastAsia="Times New Roman" w:hAnsi="Arial" w:cs="Arial"/>
          <w:bCs/>
          <w:kern w:val="0"/>
          <w:lang w:val="ro-RO"/>
        </w:rPr>
        <w:t xml:space="preserve"> 2022-2023, conform Anexei la proiectul de hotărâre prezentat.</w:t>
      </w:r>
    </w:p>
    <w:p w14:paraId="605E9FE0" w14:textId="77777777" w:rsidR="000E0978" w:rsidRPr="000E0978" w:rsidRDefault="000E0978" w:rsidP="000E0978">
      <w:pPr>
        <w:widowControl/>
        <w:spacing w:line="240" w:lineRule="auto"/>
        <w:ind w:firstLine="708"/>
        <w:jc w:val="both"/>
        <w:textAlignment w:val="auto"/>
        <w:rPr>
          <w:rFonts w:ascii="Arial" w:eastAsia="Times New Roman" w:hAnsi="Arial" w:cs="Arial"/>
          <w:kern w:val="0"/>
          <w:sz w:val="20"/>
          <w:lang w:val="ro-RO"/>
        </w:rPr>
      </w:pPr>
      <w:proofErr w:type="spellStart"/>
      <w:r w:rsidRPr="000E0978">
        <w:rPr>
          <w:rFonts w:ascii="Arial" w:eastAsia="Times New Roman" w:hAnsi="Arial" w:cs="Arial"/>
          <w:kern w:val="0"/>
          <w:lang w:val="ro-RO"/>
        </w:rPr>
        <w:t>Competenţa</w:t>
      </w:r>
      <w:proofErr w:type="spellEnd"/>
      <w:r w:rsidRPr="000E0978">
        <w:rPr>
          <w:rFonts w:ascii="Arial" w:eastAsia="Times New Roman" w:hAnsi="Arial" w:cs="Arial"/>
          <w:kern w:val="0"/>
          <w:lang w:val="ro-RO"/>
        </w:rPr>
        <w:t xml:space="preserve"> dezbaterii și adoptării prezentului proiect de hotărâre </w:t>
      </w:r>
      <w:proofErr w:type="spellStart"/>
      <w:r w:rsidRPr="000E0978">
        <w:rPr>
          <w:rFonts w:ascii="Arial" w:eastAsia="Times New Roman" w:hAnsi="Arial" w:cs="Arial"/>
          <w:kern w:val="0"/>
          <w:lang w:val="ro-RO"/>
        </w:rPr>
        <w:t>aparţine</w:t>
      </w:r>
      <w:proofErr w:type="spellEnd"/>
      <w:r w:rsidRPr="000E0978">
        <w:rPr>
          <w:rFonts w:ascii="Arial" w:eastAsia="Times New Roman" w:hAnsi="Arial" w:cs="Arial"/>
          <w:kern w:val="0"/>
          <w:lang w:val="ro-RO"/>
        </w:rPr>
        <w:t xml:space="preserve"> Consiliului Local al Municipiului Hunedoara în temeiul prevederilor art. 129 alin. (2) lit. d), alin. (7), lit. a), alin. (14), precum </w:t>
      </w:r>
      <w:proofErr w:type="spellStart"/>
      <w:r w:rsidRPr="000E0978">
        <w:rPr>
          <w:rFonts w:ascii="Arial" w:eastAsia="Times New Roman" w:hAnsi="Arial" w:cs="Arial"/>
          <w:kern w:val="0"/>
          <w:lang w:val="ro-RO"/>
        </w:rPr>
        <w:t>şi</w:t>
      </w:r>
      <w:proofErr w:type="spellEnd"/>
      <w:r w:rsidRPr="000E0978">
        <w:rPr>
          <w:rFonts w:ascii="Arial" w:eastAsia="Times New Roman" w:hAnsi="Arial" w:cs="Arial"/>
          <w:kern w:val="0"/>
          <w:lang w:val="ro-RO"/>
        </w:rPr>
        <w:t xml:space="preserve"> ale art.139 coroborat cu art. 196 alin.(1) lit. a), din </w:t>
      </w:r>
      <w:proofErr w:type="spellStart"/>
      <w:r w:rsidRPr="000E0978">
        <w:rPr>
          <w:rFonts w:ascii="Arial" w:eastAsia="Times New Roman" w:hAnsi="Arial" w:cs="Arial"/>
          <w:kern w:val="0"/>
          <w:lang w:val="ro-RO"/>
        </w:rPr>
        <w:t>Ordonanţa</w:t>
      </w:r>
      <w:proofErr w:type="spellEnd"/>
      <w:r w:rsidRPr="000E0978">
        <w:rPr>
          <w:rFonts w:ascii="Arial" w:eastAsia="Times New Roman" w:hAnsi="Arial" w:cs="Arial"/>
          <w:kern w:val="0"/>
          <w:lang w:val="ro-RO"/>
        </w:rPr>
        <w:t xml:space="preserve"> de </w:t>
      </w:r>
      <w:proofErr w:type="spellStart"/>
      <w:r w:rsidRPr="000E0978">
        <w:rPr>
          <w:rFonts w:ascii="Arial" w:eastAsia="Times New Roman" w:hAnsi="Arial" w:cs="Arial"/>
          <w:kern w:val="0"/>
          <w:lang w:val="ro-RO"/>
        </w:rPr>
        <w:t>urgenţă</w:t>
      </w:r>
      <w:proofErr w:type="spellEnd"/>
      <w:r w:rsidRPr="000E0978">
        <w:rPr>
          <w:rFonts w:ascii="Arial" w:eastAsia="Times New Roman" w:hAnsi="Arial" w:cs="Arial"/>
          <w:kern w:val="0"/>
          <w:lang w:val="ro-RO"/>
        </w:rPr>
        <w:t xml:space="preserve"> nr.57/2019 privind Codul administrativ, cu modificările și completările ulterioare</w:t>
      </w:r>
      <w:r w:rsidRPr="000E0978">
        <w:rPr>
          <w:rFonts w:ascii="Arial" w:eastAsia="Times New Roman" w:hAnsi="Arial" w:cs="Arial"/>
          <w:color w:val="000000"/>
          <w:kern w:val="0"/>
          <w:lang w:val="ro-RO"/>
        </w:rPr>
        <w:t>.</w:t>
      </w:r>
    </w:p>
    <w:p w14:paraId="292849DD" w14:textId="77777777" w:rsidR="000E0978" w:rsidRPr="000E0978" w:rsidRDefault="000E0978" w:rsidP="000E0978">
      <w:pPr>
        <w:keepNext/>
        <w:widowControl/>
        <w:numPr>
          <w:ilvl w:val="1"/>
          <w:numId w:val="0"/>
        </w:numPr>
        <w:tabs>
          <w:tab w:val="num" w:pos="0"/>
        </w:tabs>
        <w:spacing w:line="240" w:lineRule="auto"/>
        <w:ind w:left="576" w:hanging="576"/>
        <w:jc w:val="both"/>
        <w:textAlignment w:val="auto"/>
        <w:outlineLvl w:val="1"/>
        <w:rPr>
          <w:rFonts w:ascii="Arial" w:eastAsia="Times New Roman" w:hAnsi="Arial" w:cs="Arial"/>
          <w:b/>
          <w:kern w:val="0"/>
          <w:u w:val="single"/>
          <w:lang w:val="ro-RO"/>
        </w:rPr>
      </w:pPr>
      <w:r w:rsidRPr="000E0978">
        <w:rPr>
          <w:rFonts w:ascii="Arial" w:eastAsia="Times New Roman" w:hAnsi="Arial" w:cs="Arial"/>
          <w:kern w:val="0"/>
          <w:lang w:val="ro-RO"/>
        </w:rPr>
        <w:t xml:space="preserve">                </w:t>
      </w:r>
    </w:p>
    <w:p w14:paraId="09A675EF" w14:textId="77777777" w:rsidR="000E0978" w:rsidRPr="000E0978" w:rsidRDefault="000E0978" w:rsidP="000E0978">
      <w:pPr>
        <w:widowControl/>
        <w:spacing w:line="240" w:lineRule="auto"/>
        <w:textAlignment w:val="auto"/>
        <w:rPr>
          <w:rFonts w:ascii="Arial" w:eastAsia="Times New Roman" w:hAnsi="Arial" w:cs="Arial"/>
          <w:kern w:val="0"/>
          <w:lang w:val="ro-RO"/>
        </w:rPr>
      </w:pPr>
    </w:p>
    <w:p w14:paraId="520712B6" w14:textId="77777777" w:rsidR="000E0978" w:rsidRPr="000E0978" w:rsidRDefault="000E0978" w:rsidP="000E0978">
      <w:pPr>
        <w:widowControl/>
        <w:spacing w:line="240" w:lineRule="auto"/>
        <w:textAlignment w:val="auto"/>
        <w:rPr>
          <w:rFonts w:ascii="Arial" w:eastAsia="Times New Roman" w:hAnsi="Arial" w:cs="Arial"/>
          <w:kern w:val="0"/>
          <w:lang w:val="ro-RO"/>
        </w:rPr>
      </w:pPr>
    </w:p>
    <w:p w14:paraId="7465B57E" w14:textId="77777777" w:rsidR="000E0978" w:rsidRPr="000E0978" w:rsidRDefault="000E0978" w:rsidP="000E0978">
      <w:pPr>
        <w:widowControl/>
        <w:spacing w:line="240" w:lineRule="auto"/>
        <w:jc w:val="both"/>
        <w:textAlignment w:val="auto"/>
        <w:rPr>
          <w:rFonts w:ascii="Arial" w:eastAsia="Times New Roman" w:hAnsi="Arial" w:cs="Arial"/>
          <w:kern w:val="0"/>
          <w:lang w:val="ro-RO"/>
        </w:rPr>
      </w:pPr>
    </w:p>
    <w:p w14:paraId="7CF099C2" w14:textId="77777777" w:rsidR="000E0978" w:rsidRPr="000E0978" w:rsidRDefault="000E0978" w:rsidP="000E0978">
      <w:pPr>
        <w:widowControl/>
        <w:spacing w:line="240" w:lineRule="auto"/>
        <w:jc w:val="both"/>
        <w:textAlignment w:val="auto"/>
        <w:rPr>
          <w:rFonts w:ascii="Arial" w:eastAsia="Times New Roman" w:hAnsi="Arial" w:cs="Arial"/>
          <w:b/>
          <w:kern w:val="0"/>
          <w:lang w:val="ro-RO"/>
        </w:rPr>
      </w:pPr>
      <w:r w:rsidRPr="000E0978">
        <w:rPr>
          <w:rFonts w:ascii="Arial" w:eastAsia="Times New Roman" w:hAnsi="Arial" w:cs="Arial"/>
          <w:b/>
          <w:kern w:val="0"/>
          <w:lang w:val="ro-RO"/>
        </w:rPr>
        <w:t xml:space="preserve">   DIRECTOR EXECUTIV ADJUNCT                        </w:t>
      </w:r>
    </w:p>
    <w:p w14:paraId="35479266" w14:textId="77777777" w:rsidR="000E0978" w:rsidRPr="000E0978" w:rsidRDefault="000E0978" w:rsidP="000E0978">
      <w:pPr>
        <w:widowControl/>
        <w:spacing w:line="240" w:lineRule="auto"/>
        <w:jc w:val="both"/>
        <w:textAlignment w:val="auto"/>
        <w:rPr>
          <w:rFonts w:ascii="Arial" w:eastAsia="Times New Roman" w:hAnsi="Arial" w:cs="Arial"/>
          <w:kern w:val="0"/>
          <w:lang w:val="ro-RO"/>
        </w:rPr>
      </w:pPr>
      <w:r w:rsidRPr="000E0978">
        <w:rPr>
          <w:rFonts w:ascii="Arial" w:eastAsia="Times New Roman" w:hAnsi="Arial" w:cs="Arial"/>
          <w:b/>
          <w:kern w:val="0"/>
          <w:lang w:val="ro-RO"/>
        </w:rPr>
        <w:t xml:space="preserve">              CRISTINA PONTA</w:t>
      </w:r>
    </w:p>
    <w:p w14:paraId="15C834B0" w14:textId="77777777" w:rsidR="000E0978" w:rsidRPr="000E0978" w:rsidRDefault="000E0978" w:rsidP="000E0978">
      <w:pPr>
        <w:widowControl/>
        <w:spacing w:line="240" w:lineRule="auto"/>
        <w:textAlignment w:val="auto"/>
        <w:rPr>
          <w:rFonts w:ascii="Arial" w:eastAsia="Times New Roman" w:hAnsi="Arial" w:cs="Arial"/>
          <w:kern w:val="0"/>
          <w:lang w:val="ro-RO"/>
        </w:rPr>
      </w:pPr>
    </w:p>
    <w:p w14:paraId="3C9A116A" w14:textId="77777777" w:rsidR="000E0978" w:rsidRPr="000E0978" w:rsidRDefault="000E0978" w:rsidP="000E0978">
      <w:pPr>
        <w:widowControl/>
        <w:spacing w:line="240" w:lineRule="auto"/>
        <w:textAlignment w:val="auto"/>
        <w:rPr>
          <w:rFonts w:ascii="Arial" w:eastAsia="Times New Roman" w:hAnsi="Arial" w:cs="Arial"/>
          <w:kern w:val="0"/>
          <w:lang w:val="ro-RO"/>
        </w:rPr>
      </w:pPr>
    </w:p>
    <w:p w14:paraId="7D9AE24D" w14:textId="77777777" w:rsidR="000E0978" w:rsidRPr="000E0978" w:rsidRDefault="000E0978" w:rsidP="000E0978">
      <w:pPr>
        <w:widowControl/>
        <w:spacing w:line="240" w:lineRule="auto"/>
        <w:textAlignment w:val="auto"/>
        <w:rPr>
          <w:rFonts w:ascii="Arial" w:eastAsia="Times New Roman" w:hAnsi="Arial" w:cs="Arial"/>
          <w:kern w:val="0"/>
          <w:lang w:val="ro-RO"/>
        </w:rPr>
      </w:pPr>
    </w:p>
    <w:p w14:paraId="39E89929" w14:textId="77777777" w:rsidR="000E0978" w:rsidRPr="000E0978" w:rsidRDefault="000E0978" w:rsidP="000E0978">
      <w:pPr>
        <w:widowControl/>
        <w:spacing w:line="240" w:lineRule="auto"/>
        <w:textAlignment w:val="auto"/>
        <w:rPr>
          <w:rFonts w:ascii="Arial" w:eastAsia="Times New Roman" w:hAnsi="Arial" w:cs="Arial"/>
          <w:b/>
          <w:kern w:val="0"/>
          <w:lang w:val="ro-RO"/>
        </w:rPr>
      </w:pPr>
      <w:r w:rsidRPr="000E0978">
        <w:rPr>
          <w:rFonts w:ascii="Arial" w:eastAsia="Times New Roman" w:hAnsi="Arial" w:cs="Arial"/>
          <w:b/>
          <w:kern w:val="0"/>
          <w:lang w:val="ro-RO"/>
        </w:rPr>
        <w:t xml:space="preserve">                                                                                           SERVICIUL JURIDIC</w:t>
      </w:r>
    </w:p>
    <w:p w14:paraId="2B489708" w14:textId="77777777" w:rsidR="000E0978" w:rsidRPr="000E0978" w:rsidRDefault="000E0978" w:rsidP="000E0978">
      <w:pPr>
        <w:widowControl/>
        <w:spacing w:line="240" w:lineRule="auto"/>
        <w:textAlignment w:val="auto"/>
        <w:rPr>
          <w:rFonts w:ascii="Arial" w:eastAsia="Times New Roman" w:hAnsi="Arial" w:cs="Arial"/>
          <w:b/>
          <w:kern w:val="0"/>
          <w:lang w:val="ro-RO"/>
        </w:rPr>
      </w:pPr>
      <w:r w:rsidRPr="000E0978">
        <w:rPr>
          <w:rFonts w:ascii="Arial" w:eastAsia="Times New Roman" w:hAnsi="Arial" w:cs="Arial"/>
          <w:b/>
          <w:kern w:val="0"/>
          <w:lang w:val="ro-RO"/>
        </w:rPr>
        <w:t xml:space="preserve">                                                                              ADMINISTRAȚIE PUBLICĂ LOCALĂ            </w:t>
      </w:r>
    </w:p>
    <w:p w14:paraId="1AD6DF48" w14:textId="77777777" w:rsidR="000E0978" w:rsidRPr="000E0978" w:rsidRDefault="000E0978" w:rsidP="000E0978">
      <w:pPr>
        <w:widowControl/>
        <w:spacing w:line="240" w:lineRule="auto"/>
        <w:textAlignment w:val="auto"/>
        <w:rPr>
          <w:rFonts w:ascii="Arial" w:eastAsia="Times New Roman" w:hAnsi="Arial" w:cs="Arial"/>
          <w:b/>
          <w:kern w:val="0"/>
          <w:lang w:val="ro-RO"/>
        </w:rPr>
      </w:pPr>
      <w:r w:rsidRPr="000E0978">
        <w:rPr>
          <w:rFonts w:ascii="Arial" w:eastAsia="Times New Roman" w:hAnsi="Arial" w:cs="Arial"/>
          <w:b/>
          <w:kern w:val="0"/>
          <w:lang w:val="ro-RO"/>
        </w:rPr>
        <w:t xml:space="preserve">                                                                                             ȘEF SERVICIU</w:t>
      </w:r>
      <w:r w:rsidRPr="000E0978">
        <w:rPr>
          <w:rFonts w:ascii="Arial" w:eastAsia="Times New Roman" w:hAnsi="Arial" w:cs="Arial"/>
          <w:b/>
          <w:kern w:val="0"/>
          <w:lang w:val="ro-RO"/>
        </w:rPr>
        <w:tab/>
      </w:r>
      <w:r w:rsidRPr="000E0978">
        <w:rPr>
          <w:rFonts w:ascii="Arial" w:eastAsia="Times New Roman" w:hAnsi="Arial" w:cs="Arial"/>
          <w:b/>
          <w:kern w:val="0"/>
          <w:lang w:val="ro-RO"/>
        </w:rPr>
        <w:tab/>
      </w:r>
      <w:r w:rsidRPr="000E0978">
        <w:rPr>
          <w:rFonts w:ascii="Arial" w:eastAsia="Times New Roman" w:hAnsi="Arial" w:cs="Arial"/>
          <w:b/>
          <w:kern w:val="0"/>
          <w:lang w:val="ro-RO"/>
        </w:rPr>
        <w:tab/>
      </w:r>
      <w:r w:rsidRPr="000E0978">
        <w:rPr>
          <w:rFonts w:ascii="Arial" w:eastAsia="Times New Roman" w:hAnsi="Arial" w:cs="Arial"/>
          <w:b/>
          <w:kern w:val="0"/>
          <w:lang w:val="ro-RO"/>
        </w:rPr>
        <w:tab/>
      </w:r>
      <w:r w:rsidRPr="000E0978">
        <w:rPr>
          <w:rFonts w:ascii="Arial" w:eastAsia="Times New Roman" w:hAnsi="Arial" w:cs="Arial"/>
          <w:b/>
          <w:kern w:val="0"/>
          <w:lang w:val="ro-RO"/>
        </w:rPr>
        <w:tab/>
        <w:t xml:space="preserve">                                                          GABRIELA PODEA </w:t>
      </w:r>
    </w:p>
    <w:p w14:paraId="40408AAC" w14:textId="77777777" w:rsidR="000E0978" w:rsidRPr="000E0978" w:rsidRDefault="000E0978" w:rsidP="000E0978">
      <w:pPr>
        <w:widowControl/>
        <w:spacing w:line="240" w:lineRule="auto"/>
        <w:textAlignment w:val="auto"/>
        <w:rPr>
          <w:rFonts w:ascii="Arial" w:eastAsia="Times New Roman" w:hAnsi="Arial" w:cs="Arial"/>
          <w:b/>
          <w:kern w:val="0"/>
          <w:lang w:val="ro-RO"/>
        </w:rPr>
      </w:pPr>
    </w:p>
    <w:p w14:paraId="0714C733" w14:textId="77777777" w:rsidR="000E0978" w:rsidRPr="000E0978" w:rsidRDefault="000E0978" w:rsidP="000E0978">
      <w:pPr>
        <w:widowControl/>
        <w:spacing w:line="240" w:lineRule="auto"/>
        <w:textAlignment w:val="auto"/>
        <w:rPr>
          <w:rFonts w:ascii="Arial" w:eastAsia="Times New Roman" w:hAnsi="Arial" w:cs="Arial"/>
          <w:b/>
          <w:kern w:val="0"/>
          <w:lang w:val="ro-RO"/>
        </w:rPr>
      </w:pPr>
    </w:p>
    <w:p w14:paraId="432A936B" w14:textId="77777777" w:rsidR="000E0978" w:rsidRPr="000E0978" w:rsidRDefault="000E0978" w:rsidP="000E0978">
      <w:pPr>
        <w:widowControl/>
        <w:spacing w:line="240" w:lineRule="auto"/>
        <w:textAlignment w:val="auto"/>
        <w:rPr>
          <w:rFonts w:ascii="Arial" w:eastAsia="Times New Roman" w:hAnsi="Arial" w:cs="Arial"/>
          <w:b/>
          <w:kern w:val="0"/>
          <w:lang w:val="ro-RO"/>
        </w:rPr>
      </w:pPr>
    </w:p>
    <w:p w14:paraId="536649EF" w14:textId="77777777" w:rsidR="000E0978" w:rsidRPr="000E0978" w:rsidRDefault="000E0978" w:rsidP="000E0978">
      <w:pPr>
        <w:widowControl/>
        <w:spacing w:line="240" w:lineRule="auto"/>
        <w:textAlignment w:val="auto"/>
        <w:rPr>
          <w:rFonts w:ascii="Arial" w:eastAsia="Times New Roman" w:hAnsi="Arial" w:cs="Arial"/>
          <w:b/>
          <w:kern w:val="0"/>
          <w:lang w:val="ro-RO"/>
        </w:rPr>
      </w:pPr>
    </w:p>
    <w:p w14:paraId="162F3C67" w14:textId="77777777" w:rsidR="000E0978" w:rsidRPr="000E0978" w:rsidRDefault="000E0978" w:rsidP="000E0978">
      <w:pPr>
        <w:widowControl/>
        <w:spacing w:line="240" w:lineRule="auto"/>
        <w:textAlignment w:val="auto"/>
        <w:rPr>
          <w:rFonts w:ascii="Arial" w:eastAsia="Times New Roman" w:hAnsi="Arial" w:cs="Arial"/>
          <w:b/>
          <w:color w:val="000000"/>
          <w:kern w:val="0"/>
          <w:lang w:val="ro-RO"/>
        </w:rPr>
      </w:pPr>
      <w:r w:rsidRPr="000E0978">
        <w:rPr>
          <w:rFonts w:ascii="Arial" w:eastAsia="Times New Roman" w:hAnsi="Arial" w:cs="Arial"/>
          <w:b/>
          <w:kern w:val="0"/>
          <w:lang w:val="ro-RO"/>
        </w:rPr>
        <w:t xml:space="preserve">                                                                                      CONSILIER JURIDIC,</w:t>
      </w:r>
    </w:p>
    <w:p w14:paraId="2D2D0872" w14:textId="77777777" w:rsidR="000E0978" w:rsidRPr="000E0978" w:rsidRDefault="000E0978" w:rsidP="000E0978">
      <w:pPr>
        <w:widowControl/>
        <w:spacing w:line="240" w:lineRule="auto"/>
        <w:textAlignment w:val="auto"/>
        <w:rPr>
          <w:rFonts w:eastAsia="Times New Roman" w:cs="Times New Roman"/>
          <w:kern w:val="0"/>
          <w:sz w:val="20"/>
          <w:szCs w:val="20"/>
          <w:lang w:val="ro-RO"/>
        </w:rPr>
      </w:pPr>
      <w:r w:rsidRPr="000E0978">
        <w:rPr>
          <w:rFonts w:ascii="Arial" w:eastAsia="Times New Roman" w:hAnsi="Arial" w:cs="Arial"/>
          <w:b/>
          <w:color w:val="000000"/>
          <w:kern w:val="0"/>
          <w:lang w:val="ro-RO"/>
        </w:rPr>
        <w:t xml:space="preserve">                                                                                           Adela Toderici</w:t>
      </w:r>
    </w:p>
    <w:p w14:paraId="2FF2FB46" w14:textId="34A160BF" w:rsidR="00CB7075" w:rsidRPr="00CB7075" w:rsidRDefault="00CB7075" w:rsidP="00227EB2">
      <w:pPr>
        <w:widowControl/>
        <w:textAlignment w:val="auto"/>
        <w:rPr>
          <w:rFonts w:eastAsia="Times New Roman" w:cs="Times New Roman"/>
          <w:lang w:val="ro-RO"/>
        </w:rPr>
      </w:pPr>
      <w:r w:rsidRPr="00CB7075">
        <w:rPr>
          <w:rFonts w:ascii="Arial" w:eastAsia="Times New Roman" w:hAnsi="Arial" w:cs="Arial"/>
          <w:b/>
          <w:bCs/>
          <w:lang w:val="ro-RO"/>
        </w:rPr>
        <w:tab/>
      </w:r>
      <w:r w:rsidRPr="00CB7075">
        <w:rPr>
          <w:rFonts w:ascii="Arial" w:eastAsia="Times New Roman" w:hAnsi="Arial" w:cs="Arial"/>
          <w:b/>
          <w:bCs/>
          <w:lang w:val="ro-RO"/>
        </w:rPr>
        <w:tab/>
      </w:r>
      <w:r w:rsidRPr="00CB7075">
        <w:rPr>
          <w:rFonts w:ascii="Arial" w:eastAsia="Times New Roman" w:hAnsi="Arial" w:cs="Arial"/>
          <w:b/>
          <w:bCs/>
          <w:lang w:val="ro-RO"/>
        </w:rPr>
        <w:tab/>
      </w:r>
      <w:r w:rsidRPr="00CB7075">
        <w:rPr>
          <w:rFonts w:ascii="Arial" w:eastAsia="Times New Roman" w:hAnsi="Arial" w:cs="Arial"/>
          <w:b/>
          <w:bCs/>
          <w:lang w:val="ro-RO"/>
        </w:rPr>
        <w:tab/>
      </w:r>
      <w:r w:rsidRPr="00CB7075">
        <w:rPr>
          <w:rFonts w:ascii="Arial" w:eastAsia="Times New Roman" w:hAnsi="Arial" w:cs="Arial"/>
          <w:b/>
          <w:bCs/>
          <w:lang w:val="ro-RO"/>
        </w:rPr>
        <w:tab/>
      </w:r>
      <w:r w:rsidRPr="00CB7075">
        <w:rPr>
          <w:rFonts w:ascii="Arial" w:eastAsia="Times New Roman" w:hAnsi="Arial" w:cs="Arial"/>
          <w:b/>
          <w:bCs/>
          <w:lang w:val="ro-RO"/>
        </w:rPr>
        <w:tab/>
      </w:r>
      <w:r w:rsidRPr="00CB7075">
        <w:rPr>
          <w:rFonts w:ascii="Arial" w:eastAsia="Times New Roman" w:hAnsi="Arial" w:cs="Arial"/>
          <w:b/>
          <w:bCs/>
          <w:lang w:val="ro-RO"/>
        </w:rPr>
        <w:tab/>
      </w:r>
      <w:r w:rsidRPr="00CB7075">
        <w:rPr>
          <w:rFonts w:ascii="Arial" w:eastAsia="Times New Roman" w:hAnsi="Arial" w:cs="Arial"/>
          <w:b/>
          <w:bCs/>
          <w:lang w:val="ro-RO"/>
        </w:rPr>
        <w:tab/>
      </w:r>
    </w:p>
    <w:p w14:paraId="5A22C4EF" w14:textId="77777777" w:rsidR="00CB67EF" w:rsidRPr="00CA05C7" w:rsidRDefault="00CB67EF" w:rsidP="00CA05C7"/>
    <w:sectPr w:rsidR="00CB67EF" w:rsidRPr="00CA05C7">
      <w:pgSz w:w="11906" w:h="16838"/>
      <w:pgMar w:top="709" w:right="1077" w:bottom="567" w:left="1134" w:header="708" w:footer="708" w:gutter="0"/>
      <w:cols w:space="708"/>
      <w:docGrid w:linePitch="60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FF0000"/>
        <w:sz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FF0000"/>
        <w:sz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FF0000"/>
        <w:sz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FF0000"/>
        <w:sz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FF0000"/>
        <w:sz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FF0000"/>
        <w:sz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FF0000"/>
        <w:sz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FF0000"/>
        <w:sz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FF0000"/>
        <w:sz w:val="24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en-US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en-US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lang w:val="en-US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en-US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en-US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lang w:val="en-US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en-US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en-US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lang w:val="en-U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1288" w:hanging="360"/>
      </w:pPr>
      <w:rPr>
        <w:rFonts w:ascii="Times New Roman" w:hAnsi="Times New Roman" w:cs="Arial"/>
        <w:color w:val="auto"/>
        <w:kern w:val="1"/>
        <w:sz w:val="24"/>
        <w:szCs w:val="24"/>
        <w:lang w:val="fr-FR" w:eastAsia="hi-IN" w:bidi="hi-IN"/>
      </w:rPr>
    </w:lvl>
  </w:abstractNum>
  <w:num w:numId="1" w16cid:durableId="952633629">
    <w:abstractNumId w:val="1"/>
  </w:num>
  <w:num w:numId="2" w16cid:durableId="46026537">
    <w:abstractNumId w:val="0"/>
  </w:num>
  <w:num w:numId="3" w16cid:durableId="14539438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01D3"/>
    <w:rsid w:val="000901D3"/>
    <w:rsid w:val="000C6060"/>
    <w:rsid w:val="000E0978"/>
    <w:rsid w:val="00227EB2"/>
    <w:rsid w:val="0051734D"/>
    <w:rsid w:val="00604AEB"/>
    <w:rsid w:val="00746D1F"/>
    <w:rsid w:val="007D6F9F"/>
    <w:rsid w:val="007F3ED0"/>
    <w:rsid w:val="00A618F3"/>
    <w:rsid w:val="00A9181E"/>
    <w:rsid w:val="00AD36D4"/>
    <w:rsid w:val="00CA05C7"/>
    <w:rsid w:val="00CB67EF"/>
    <w:rsid w:val="00CB7075"/>
    <w:rsid w:val="00E02678"/>
    <w:rsid w:val="00E55FB4"/>
    <w:rsid w:val="00FA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BF23B"/>
  <w15:docId w15:val="{1E46AC89-1873-454C-8699-14D426AD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34D"/>
    <w:pPr>
      <w:widowControl w:val="0"/>
      <w:suppressAutoHyphens/>
      <w:spacing w:after="0" w:line="100" w:lineRule="atLeast"/>
      <w:textAlignment w:val="baseline"/>
    </w:pPr>
    <w:rPr>
      <w:rFonts w:ascii="Times New Roman" w:eastAsia="SimSun" w:hAnsi="Times New Roman" w:cs="Mangal"/>
      <w:kern w:val="1"/>
      <w:sz w:val="24"/>
      <w:szCs w:val="24"/>
      <w:lang w:val="en-US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WW-Fontdeparagrafimplicit">
    <w:name w:val="WW-Font de paragraf implicit"/>
    <w:rsid w:val="0051734D"/>
  </w:style>
  <w:style w:type="paragraph" w:styleId="Corptext">
    <w:name w:val="Body Text"/>
    <w:basedOn w:val="Normal"/>
    <w:link w:val="CorptextCaracter"/>
    <w:rsid w:val="0051734D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51734D"/>
    <w:rPr>
      <w:rFonts w:ascii="Times New Roman" w:eastAsia="SimSun" w:hAnsi="Times New Roman" w:cs="Mangal"/>
      <w:kern w:val="1"/>
      <w:sz w:val="24"/>
      <w:szCs w:val="24"/>
      <w:lang w:val="en-US" w:eastAsia="ar-SA"/>
    </w:rPr>
  </w:style>
  <w:style w:type="paragraph" w:customStyle="1" w:styleId="TableContents">
    <w:name w:val="Table Contents"/>
    <w:basedOn w:val="Normal"/>
    <w:rsid w:val="0051734D"/>
    <w:pPr>
      <w:suppressLineNumbers/>
    </w:pPr>
  </w:style>
  <w:style w:type="paragraph" w:customStyle="1" w:styleId="Frspaiere1">
    <w:name w:val="Fără spațiere1"/>
    <w:rsid w:val="0051734D"/>
    <w:pPr>
      <w:widowControl w:val="0"/>
      <w:suppressAutoHyphens/>
      <w:spacing w:after="0" w:line="100" w:lineRule="atLeast"/>
      <w:textAlignment w:val="baseline"/>
    </w:pPr>
    <w:rPr>
      <w:rFonts w:ascii="SimSun" w:eastAsia="SimSun" w:hAnsi="SimSun" w:cs="Mangal"/>
      <w:kern w:val="1"/>
      <w:sz w:val="24"/>
      <w:szCs w:val="21"/>
      <w:lang w:val="en-US" w:eastAsia="hi-IN" w:bidi="hi-I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173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1734D"/>
    <w:rPr>
      <w:rFonts w:ascii="Tahoma" w:eastAsia="SimSun" w:hAnsi="Tahoma" w:cs="Tahoma"/>
      <w:kern w:val="1"/>
      <w:sz w:val="16"/>
      <w:szCs w:val="16"/>
      <w:lang w:val="en-US" w:eastAsia="ar-SA"/>
    </w:rPr>
  </w:style>
  <w:style w:type="character" w:styleId="Hyperlink">
    <w:name w:val="Hyperlink"/>
    <w:rsid w:val="007F3ED0"/>
    <w:rPr>
      <w:color w:val="0000FF"/>
      <w:u w:val="single"/>
    </w:rPr>
  </w:style>
  <w:style w:type="character" w:customStyle="1" w:styleId="l5def1">
    <w:name w:val="l5def1"/>
    <w:rsid w:val="007F3ED0"/>
    <w:rPr>
      <w:rFonts w:ascii="Arial" w:hAnsi="Arial" w:cs="Arial" w:hint="default"/>
      <w:color w:val="000000"/>
      <w:sz w:val="26"/>
      <w:szCs w:val="26"/>
    </w:rPr>
  </w:style>
  <w:style w:type="paragraph" w:styleId="NormalWeb">
    <w:name w:val="Normal (Web)"/>
    <w:basedOn w:val="Normal"/>
    <w:rsid w:val="007F3ED0"/>
    <w:pPr>
      <w:widowControl/>
      <w:spacing w:before="100" w:after="119" w:line="240" w:lineRule="auto"/>
      <w:textAlignment w:val="auto"/>
    </w:pPr>
    <w:rPr>
      <w:rFonts w:eastAsia="Times New Roman" w:cs="Times New Roman"/>
      <w:kern w:val="0"/>
      <w:lang w:val="ro-RO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CB7075"/>
    <w:pPr>
      <w:spacing w:after="120"/>
      <w:ind w:left="360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CB7075"/>
    <w:rPr>
      <w:rFonts w:ascii="Times New Roman" w:eastAsia="SimSun" w:hAnsi="Times New Roman" w:cs="Mangal"/>
      <w:kern w:val="1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881</Words>
  <Characters>5024</Characters>
  <Application>Microsoft Office Word</Application>
  <DocSecurity>0</DocSecurity>
  <Lines>41</Lines>
  <Paragraphs>11</Paragraphs>
  <ScaleCrop>false</ScaleCrop>
  <Company/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CIC-Vali</dc:creator>
  <cp:keywords/>
  <dc:description/>
  <cp:lastModifiedBy>User</cp:lastModifiedBy>
  <cp:revision>17</cp:revision>
  <dcterms:created xsi:type="dcterms:W3CDTF">2022-07-07T10:08:00Z</dcterms:created>
  <dcterms:modified xsi:type="dcterms:W3CDTF">2022-12-08T09:39:00Z</dcterms:modified>
</cp:coreProperties>
</file>