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50C1" w14:textId="77777777" w:rsidR="007E5AF3" w:rsidRPr="00AC7325" w:rsidRDefault="007E5AF3" w:rsidP="007E5AF3">
      <w:pPr>
        <w:jc w:val="both"/>
        <w:rPr>
          <w:rFonts w:cs="Times New Roman"/>
          <w:b/>
          <w:bCs/>
          <w:color w:val="000000"/>
          <w:lang w:val="ro-RO"/>
        </w:rPr>
      </w:pPr>
      <w:r w:rsidRPr="00AC7325">
        <w:rPr>
          <w:rFonts w:eastAsia="Times New Roman" w:cs="Times New Roman"/>
          <w:b/>
          <w:bCs/>
          <w:color w:val="000000"/>
          <w:lang w:val="ro-RO"/>
        </w:rPr>
        <w:t>ROMÂNIA</w:t>
      </w:r>
    </w:p>
    <w:p w14:paraId="1305E398" w14:textId="77777777" w:rsidR="007E5AF3" w:rsidRPr="00AC7325" w:rsidRDefault="007E5AF3" w:rsidP="007E5AF3">
      <w:pPr>
        <w:jc w:val="both"/>
        <w:rPr>
          <w:rFonts w:cs="Times New Roman"/>
          <w:b/>
          <w:bCs/>
          <w:color w:val="000000"/>
          <w:lang w:val="ro-RO"/>
        </w:rPr>
      </w:pPr>
      <w:r w:rsidRPr="00AC7325">
        <w:rPr>
          <w:rFonts w:cs="Times New Roman"/>
          <w:b/>
          <w:bCs/>
          <w:color w:val="000000"/>
          <w:lang w:val="ro-RO"/>
        </w:rPr>
        <w:t xml:space="preserve">JUDEȚUL HUNEDOARA                                                                              Anexă </w:t>
      </w:r>
    </w:p>
    <w:p w14:paraId="63F8EBC6" w14:textId="77777777" w:rsidR="007E5AF3" w:rsidRPr="00AC7325" w:rsidRDefault="007E5AF3" w:rsidP="007E5AF3">
      <w:pPr>
        <w:jc w:val="both"/>
        <w:rPr>
          <w:rFonts w:cs="Times New Roman"/>
          <w:b/>
          <w:bCs/>
          <w:color w:val="000000"/>
          <w:lang w:val="ro-RO"/>
        </w:rPr>
      </w:pPr>
      <w:r w:rsidRPr="00AC7325">
        <w:rPr>
          <w:rFonts w:cs="Times New Roman"/>
          <w:b/>
          <w:bCs/>
          <w:color w:val="000000"/>
          <w:lang w:val="ro-RO"/>
        </w:rPr>
        <w:t>MUNICIPIUL HUNEDOARA                               la Proiectul de Hotărâre nr.328 / 13.07.2022</w:t>
      </w:r>
    </w:p>
    <w:p w14:paraId="5F79F58D" w14:textId="77777777" w:rsidR="007E5AF3" w:rsidRPr="00AC7325" w:rsidRDefault="007E5AF3" w:rsidP="007E5AF3">
      <w:pPr>
        <w:jc w:val="both"/>
        <w:rPr>
          <w:rFonts w:eastAsia="Times New Roman" w:cs="Times New Roman"/>
          <w:b/>
          <w:bCs/>
          <w:color w:val="000000"/>
          <w:lang w:val="ro-RO"/>
        </w:rPr>
      </w:pPr>
      <w:r w:rsidRPr="00AC7325">
        <w:rPr>
          <w:rFonts w:cs="Times New Roman"/>
          <w:b/>
          <w:bCs/>
          <w:color w:val="000000"/>
          <w:lang w:val="ro-RO"/>
        </w:rPr>
        <w:t>CONSILIUL LOCAL</w:t>
      </w:r>
    </w:p>
    <w:p w14:paraId="64CE0E44" w14:textId="77777777" w:rsidR="007E5AF3" w:rsidRPr="00AC7325" w:rsidRDefault="007E5AF3" w:rsidP="007E5AF3">
      <w:pPr>
        <w:rPr>
          <w:rFonts w:eastAsia="Times New Roman" w:cs="Times New Roman"/>
          <w:lang w:val="ro-RO"/>
        </w:rPr>
      </w:pPr>
      <w:r w:rsidRPr="00AC7325">
        <w:rPr>
          <w:rFonts w:eastAsia="Times New Roman" w:cs="Times New Roman"/>
          <w:b/>
          <w:bCs/>
          <w:color w:val="000000"/>
          <w:lang w:val="ro-RO"/>
        </w:rPr>
        <w:t xml:space="preserve">                                                  </w:t>
      </w:r>
    </w:p>
    <w:p w14:paraId="5006440F" w14:textId="77777777" w:rsidR="007E5AF3" w:rsidRPr="00AC7325" w:rsidRDefault="007E5AF3" w:rsidP="007E5AF3">
      <w:pPr>
        <w:rPr>
          <w:rFonts w:eastAsia="Times New Roman" w:cs="Times New Roman"/>
          <w:lang w:val="ro-RO"/>
        </w:rPr>
      </w:pPr>
      <w:r w:rsidRPr="00AC7325">
        <w:rPr>
          <w:rFonts w:eastAsia="Times New Roman" w:cs="Times New Roman"/>
          <w:lang w:val="ro-RO"/>
        </w:rPr>
        <w:t xml:space="preserve"> </w:t>
      </w:r>
    </w:p>
    <w:p w14:paraId="1B6DC8DF" w14:textId="77777777" w:rsidR="007E5AF3" w:rsidRPr="00AC7325" w:rsidRDefault="007E5AF3" w:rsidP="007E5AF3">
      <w:pPr>
        <w:rPr>
          <w:rFonts w:cs="Times New Roman"/>
          <w:lang w:val="ro-RO"/>
        </w:rPr>
      </w:pPr>
      <w:r w:rsidRPr="00AC7325">
        <w:rPr>
          <w:rFonts w:eastAsia="Times New Roman" w:cs="Times New Roman"/>
          <w:lang w:val="ro-RO"/>
        </w:rPr>
        <w:t xml:space="preserve">                                                                                                                                                                                                                                                                                            </w:t>
      </w:r>
    </w:p>
    <w:p w14:paraId="5DBFC92F" w14:textId="77777777" w:rsidR="007E5AF3" w:rsidRPr="00AC7325" w:rsidRDefault="007E5AF3" w:rsidP="007E5AF3">
      <w:pPr>
        <w:rPr>
          <w:rFonts w:cs="Times New Roman"/>
          <w:lang w:val="ro-RO"/>
        </w:rPr>
      </w:pPr>
    </w:p>
    <w:p w14:paraId="2195F66E" w14:textId="77777777" w:rsidR="007E5AF3" w:rsidRPr="00AC7325" w:rsidRDefault="007E5AF3" w:rsidP="007E5AF3">
      <w:pPr>
        <w:rPr>
          <w:rFonts w:cs="Times New Roman"/>
          <w:b/>
          <w:bCs/>
          <w:color w:val="000000"/>
          <w:lang w:val="ro-RO"/>
        </w:rPr>
      </w:pPr>
    </w:p>
    <w:p w14:paraId="111B9216" w14:textId="77777777" w:rsidR="007E5AF3" w:rsidRPr="00AC7325" w:rsidRDefault="007E5AF3" w:rsidP="007E5AF3">
      <w:pPr>
        <w:jc w:val="center"/>
        <w:rPr>
          <w:rFonts w:cs="Times New Roman"/>
          <w:b/>
          <w:bCs/>
          <w:color w:val="000000"/>
          <w:lang w:val="ro-RO"/>
        </w:rPr>
      </w:pPr>
      <w:r w:rsidRPr="00AC7325">
        <w:rPr>
          <w:rFonts w:cs="Times New Roman"/>
          <w:b/>
          <w:bCs/>
          <w:color w:val="000000"/>
          <w:lang w:val="ro-RO"/>
        </w:rPr>
        <w:t xml:space="preserve">REGULAMENT </w:t>
      </w:r>
    </w:p>
    <w:p w14:paraId="69C00B57" w14:textId="77777777" w:rsidR="007E5AF3" w:rsidRPr="00AC7325" w:rsidRDefault="007E5AF3" w:rsidP="007E5AF3">
      <w:pPr>
        <w:jc w:val="center"/>
        <w:rPr>
          <w:rFonts w:eastAsia="Times New Roman" w:cs="Times New Roman"/>
          <w:b/>
          <w:bCs/>
          <w:color w:val="000000"/>
          <w:lang w:val="ro-RO"/>
        </w:rPr>
      </w:pPr>
      <w:r w:rsidRPr="00AC7325">
        <w:rPr>
          <w:rFonts w:cs="Times New Roman"/>
          <w:b/>
          <w:bCs/>
          <w:color w:val="000000"/>
          <w:lang w:val="ro-RO"/>
        </w:rPr>
        <w:t xml:space="preserve">de organizare și funcționare a serviciului social </w:t>
      </w:r>
    </w:p>
    <w:p w14:paraId="077FEF09" w14:textId="77777777" w:rsidR="007E5AF3" w:rsidRPr="00AC7325" w:rsidRDefault="007E5AF3" w:rsidP="007E5AF3">
      <w:pPr>
        <w:jc w:val="center"/>
        <w:rPr>
          <w:rFonts w:eastAsia="Times New Roman" w:cs="Times New Roman"/>
          <w:b/>
          <w:bCs/>
          <w:color w:val="000000"/>
          <w:lang w:val="ro-RO"/>
        </w:rPr>
      </w:pPr>
      <w:r w:rsidRPr="00AC7325">
        <w:rPr>
          <w:rFonts w:eastAsia="Times New Roman" w:cs="Times New Roman"/>
          <w:b/>
          <w:bCs/>
          <w:color w:val="000000"/>
          <w:lang w:val="ro-RO"/>
        </w:rPr>
        <w:t>„</w:t>
      </w:r>
      <w:r w:rsidRPr="00AC7325">
        <w:rPr>
          <w:rFonts w:cs="Times New Roman"/>
          <w:b/>
          <w:bCs/>
          <w:color w:val="000000"/>
          <w:lang w:val="ro-RO"/>
        </w:rPr>
        <w:t>Serviciul de îngrijire și asistență</w:t>
      </w:r>
    </w:p>
    <w:p w14:paraId="5201EB5C" w14:textId="77777777" w:rsidR="007E5AF3" w:rsidRPr="00AC7325" w:rsidRDefault="007E5AF3" w:rsidP="007E5AF3">
      <w:pPr>
        <w:jc w:val="center"/>
        <w:rPr>
          <w:rFonts w:cs="Times New Roman"/>
          <w:color w:val="000000"/>
          <w:lang w:val="ro-RO"/>
        </w:rPr>
      </w:pPr>
      <w:r w:rsidRPr="00AC7325">
        <w:rPr>
          <w:rFonts w:eastAsia="Times New Roman" w:cs="Times New Roman"/>
          <w:b/>
          <w:bCs/>
          <w:color w:val="000000"/>
          <w:lang w:val="ro-RO"/>
        </w:rPr>
        <w:t xml:space="preserve"> </w:t>
      </w:r>
      <w:r w:rsidRPr="00AC7325">
        <w:rPr>
          <w:rFonts w:cs="Times New Roman"/>
          <w:b/>
          <w:bCs/>
          <w:color w:val="000000"/>
          <w:lang w:val="ro-RO"/>
        </w:rPr>
        <w:t xml:space="preserve">la domiciliu” </w:t>
      </w:r>
    </w:p>
    <w:p w14:paraId="2EAF0004" w14:textId="77777777" w:rsidR="007E5AF3" w:rsidRPr="00AC7325" w:rsidRDefault="007E5AF3" w:rsidP="007E5AF3">
      <w:pPr>
        <w:rPr>
          <w:rFonts w:cs="Times New Roman"/>
          <w:color w:val="000000"/>
          <w:lang w:val="ro-RO"/>
        </w:rPr>
      </w:pPr>
    </w:p>
    <w:p w14:paraId="0AA059E5" w14:textId="77777777" w:rsidR="007E5AF3" w:rsidRPr="00AC7325" w:rsidRDefault="007E5AF3" w:rsidP="007E5AF3">
      <w:pPr>
        <w:rPr>
          <w:rFonts w:cs="Times New Roman"/>
          <w:color w:val="000000"/>
          <w:lang w:val="ro-RO"/>
        </w:rPr>
      </w:pPr>
    </w:p>
    <w:p w14:paraId="44A561C2" w14:textId="77777777" w:rsidR="007E5AF3" w:rsidRPr="00AC7325" w:rsidRDefault="007E5AF3" w:rsidP="007E5AF3">
      <w:pPr>
        <w:rPr>
          <w:rFonts w:cs="Times New Roman"/>
          <w:color w:val="000000"/>
          <w:lang w:val="ro-RO"/>
        </w:rPr>
      </w:pPr>
    </w:p>
    <w:p w14:paraId="17A438D4" w14:textId="77777777" w:rsidR="007E5AF3" w:rsidRPr="00AC7325" w:rsidRDefault="007E5AF3" w:rsidP="007E5AF3">
      <w:pPr>
        <w:rPr>
          <w:rFonts w:cs="Times New Roman"/>
          <w:color w:val="000000"/>
          <w:lang w:val="ro-RO"/>
        </w:rPr>
      </w:pPr>
    </w:p>
    <w:p w14:paraId="1224DF55" w14:textId="77777777" w:rsidR="007E5AF3" w:rsidRPr="00AC7325" w:rsidRDefault="007E5AF3" w:rsidP="007E5AF3">
      <w:pPr>
        <w:jc w:val="center"/>
        <w:rPr>
          <w:rFonts w:cs="Times New Roman"/>
          <w:b/>
          <w:bCs/>
          <w:color w:val="000000"/>
          <w:lang w:val="ro-RO"/>
        </w:rPr>
      </w:pPr>
      <w:r w:rsidRPr="00AC7325">
        <w:rPr>
          <w:rFonts w:cs="Times New Roman"/>
          <w:b/>
          <w:bCs/>
          <w:color w:val="000000"/>
          <w:lang w:val="ro-RO"/>
        </w:rPr>
        <w:t>Articolul 1</w:t>
      </w:r>
    </w:p>
    <w:p w14:paraId="2B9869D7"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t>Definiție</w:t>
      </w:r>
    </w:p>
    <w:p w14:paraId="11212C28" w14:textId="77777777" w:rsidR="007E5AF3" w:rsidRPr="00AC7325" w:rsidRDefault="007E5AF3" w:rsidP="007E5AF3">
      <w:pPr>
        <w:jc w:val="center"/>
        <w:rPr>
          <w:rFonts w:cs="Times New Roman"/>
          <w:color w:val="000000"/>
          <w:lang w:val="ro-RO"/>
        </w:rPr>
      </w:pPr>
    </w:p>
    <w:p w14:paraId="40A7C636" w14:textId="77777777" w:rsidR="007E5AF3" w:rsidRPr="00AC7325" w:rsidRDefault="007E5AF3" w:rsidP="00757E70">
      <w:pPr>
        <w:jc w:val="both"/>
        <w:rPr>
          <w:rFonts w:cs="Times New Roman"/>
          <w:color w:val="000000"/>
          <w:lang w:val="ro-RO"/>
        </w:rPr>
      </w:pPr>
      <w:bookmarkStart w:id="0" w:name="t84807690"/>
      <w:bookmarkEnd w:id="0"/>
      <w:r w:rsidRPr="00AC7325">
        <w:rPr>
          <w:rFonts w:cs="Times New Roman"/>
          <w:color w:val="000000"/>
          <w:lang w:val="ro-RO"/>
        </w:rPr>
        <w:t xml:space="preserve"> </w:t>
      </w:r>
      <w:r w:rsidRPr="00AC7325">
        <w:rPr>
          <w:rFonts w:cs="Times New Roman"/>
          <w:color w:val="000000"/>
          <w:lang w:val="ro-RO"/>
        </w:rPr>
        <w:tab/>
        <w:t xml:space="preserve">(1). Regulamentul de organizare </w:t>
      </w:r>
      <w:proofErr w:type="spellStart"/>
      <w:r w:rsidRPr="00AC7325">
        <w:rPr>
          <w:rFonts w:cs="Times New Roman"/>
          <w:color w:val="000000"/>
          <w:lang w:val="ro-RO"/>
        </w:rPr>
        <w:t>şi</w:t>
      </w:r>
      <w:proofErr w:type="spellEnd"/>
      <w:r w:rsidRPr="00AC7325">
        <w:rPr>
          <w:rFonts w:cs="Times New Roman"/>
          <w:color w:val="000000"/>
          <w:lang w:val="ro-RO"/>
        </w:rPr>
        <w:t xml:space="preserve"> funcționare este un document propriu al serviciului social</w:t>
      </w:r>
    </w:p>
    <w:p w14:paraId="7F6BCA9F" w14:textId="77777777" w:rsidR="007E5AF3" w:rsidRPr="00AC7325" w:rsidRDefault="007E5AF3" w:rsidP="00757E70">
      <w:pPr>
        <w:jc w:val="both"/>
        <w:rPr>
          <w:rFonts w:cs="Times New Roman"/>
          <w:color w:val="000000"/>
          <w:lang w:val="ro-RO"/>
        </w:rPr>
      </w:pPr>
      <w:r w:rsidRPr="00AC7325">
        <w:rPr>
          <w:rFonts w:cs="Times New Roman"/>
          <w:color w:val="000000"/>
          <w:lang w:val="ro-RO"/>
        </w:rPr>
        <w:t xml:space="preserve">"Serviciul de îngrijire și asistență la domiciliu" pentru persoane vârstnice din municipiul Hunedoara, fără personalitate juridică. Acesta a fost elaborat în vederea asigurării funcționării serviciului, cu respectarea standardelor minime de calitate aplicabile </w:t>
      </w:r>
      <w:proofErr w:type="spellStart"/>
      <w:r w:rsidRPr="00AC7325">
        <w:rPr>
          <w:rFonts w:cs="Times New Roman"/>
          <w:color w:val="000000"/>
          <w:lang w:val="ro-RO"/>
        </w:rPr>
        <w:t>şi</w:t>
      </w:r>
      <w:proofErr w:type="spellEnd"/>
      <w:r w:rsidRPr="00AC7325">
        <w:rPr>
          <w:rFonts w:cs="Times New Roman"/>
          <w:color w:val="000000"/>
          <w:lang w:val="ro-RO"/>
        </w:rPr>
        <w:t xml:space="preserve"> a asigurării accesului persoanelor beneficiare la informații privind acest serviciu social.</w:t>
      </w:r>
    </w:p>
    <w:p w14:paraId="65494120" w14:textId="77777777" w:rsidR="007E5AF3" w:rsidRPr="00AC7325" w:rsidRDefault="007E5AF3" w:rsidP="00757E70">
      <w:pPr>
        <w:jc w:val="both"/>
        <w:rPr>
          <w:rFonts w:cs="Times New Roman"/>
          <w:color w:val="000000"/>
          <w:lang w:val="ro-RO"/>
        </w:rPr>
      </w:pPr>
      <w:r w:rsidRPr="00AC7325">
        <w:rPr>
          <w:rFonts w:cs="Times New Roman"/>
          <w:color w:val="000000"/>
          <w:lang w:val="ro-RO"/>
        </w:rPr>
        <w:tab/>
        <w:t xml:space="preserve">(2). Prevederile prezentului regulament sunt obligatorii atât pentru persoanele beneficiare, cât </w:t>
      </w:r>
      <w:proofErr w:type="spellStart"/>
      <w:r w:rsidRPr="00AC7325">
        <w:rPr>
          <w:rFonts w:cs="Times New Roman"/>
          <w:color w:val="000000"/>
          <w:lang w:val="ro-RO"/>
        </w:rPr>
        <w:t>şi</w:t>
      </w:r>
      <w:proofErr w:type="spellEnd"/>
      <w:r w:rsidRPr="00AC7325">
        <w:rPr>
          <w:rFonts w:cs="Times New Roman"/>
          <w:color w:val="000000"/>
          <w:lang w:val="ro-RO"/>
        </w:rPr>
        <w:t xml:space="preserve"> pentru angajații serviciului </w:t>
      </w:r>
      <w:proofErr w:type="spellStart"/>
      <w:r w:rsidRPr="00AC7325">
        <w:rPr>
          <w:rFonts w:cs="Times New Roman"/>
          <w:color w:val="000000"/>
          <w:lang w:val="ro-RO"/>
        </w:rPr>
        <w:t>şi</w:t>
      </w:r>
      <w:proofErr w:type="spellEnd"/>
      <w:r w:rsidRPr="00AC7325">
        <w:rPr>
          <w:rFonts w:cs="Times New Roman"/>
          <w:color w:val="000000"/>
          <w:lang w:val="ro-RO"/>
        </w:rPr>
        <w:t xml:space="preserve">, după caz, pentru membrii familiei beneficiarilor, pentru reprezentanții legali/ convenționali ai acestora. </w:t>
      </w:r>
    </w:p>
    <w:p w14:paraId="46546322" w14:textId="77777777" w:rsidR="007E5AF3" w:rsidRPr="00AC7325" w:rsidRDefault="007E5AF3" w:rsidP="00757E70">
      <w:pPr>
        <w:jc w:val="both"/>
        <w:rPr>
          <w:rFonts w:cs="Times New Roman"/>
          <w:color w:val="000000"/>
          <w:lang w:val="ro-RO"/>
        </w:rPr>
      </w:pPr>
    </w:p>
    <w:p w14:paraId="2E6BE885"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t>Articolul 2</w:t>
      </w:r>
    </w:p>
    <w:p w14:paraId="7CC3EFA2" w14:textId="77777777" w:rsidR="007E5AF3" w:rsidRPr="00AC7325" w:rsidRDefault="007E5AF3" w:rsidP="007E5AF3">
      <w:pPr>
        <w:jc w:val="center"/>
        <w:rPr>
          <w:rFonts w:cs="Times New Roman"/>
          <w:color w:val="000000"/>
          <w:lang w:val="ro-RO"/>
        </w:rPr>
      </w:pPr>
      <w:r w:rsidRPr="00AC7325">
        <w:rPr>
          <w:rFonts w:cs="Times New Roman"/>
          <w:color w:val="000000"/>
          <w:lang w:val="ro-RO"/>
        </w:rPr>
        <w:t xml:space="preserve"> </w:t>
      </w:r>
      <w:r w:rsidRPr="00AC7325">
        <w:rPr>
          <w:rFonts w:cs="Times New Roman"/>
          <w:b/>
          <w:bCs/>
          <w:color w:val="000000"/>
          <w:lang w:val="ro-RO"/>
        </w:rPr>
        <w:t>Identificarea serviciului social</w:t>
      </w:r>
    </w:p>
    <w:p w14:paraId="03CD1856" w14:textId="77777777" w:rsidR="007E5AF3" w:rsidRPr="00AC7325" w:rsidRDefault="007E5AF3" w:rsidP="007E5AF3">
      <w:pPr>
        <w:jc w:val="center"/>
        <w:rPr>
          <w:rFonts w:cs="Times New Roman"/>
          <w:color w:val="000000"/>
          <w:lang w:val="ro-RO"/>
        </w:rPr>
      </w:pPr>
    </w:p>
    <w:p w14:paraId="6E2B3FBB" w14:textId="77777777" w:rsidR="007E5AF3" w:rsidRPr="00AC7325" w:rsidRDefault="007E5AF3" w:rsidP="007E5AF3">
      <w:pPr>
        <w:jc w:val="both"/>
        <w:rPr>
          <w:rFonts w:cs="Times New Roman"/>
          <w:color w:val="000000"/>
          <w:lang w:val="ro-RO"/>
        </w:rPr>
      </w:pPr>
      <w:r w:rsidRPr="00AC7325">
        <w:rPr>
          <w:rFonts w:cs="Times New Roman"/>
          <w:color w:val="000000"/>
          <w:lang w:val="ro-RO"/>
        </w:rPr>
        <w:tab/>
        <w:t xml:space="preserve">Serviciul social „Serviciul de îngrijire și asistență la domiciliu”, cod serviciu social 8810ID – I, este un serviciu social, fără personalitate juridică, înființat </w:t>
      </w:r>
      <w:proofErr w:type="spellStart"/>
      <w:r w:rsidRPr="00AC7325">
        <w:rPr>
          <w:rFonts w:cs="Times New Roman"/>
          <w:color w:val="000000"/>
          <w:lang w:val="ro-RO"/>
        </w:rPr>
        <w:t>şi</w:t>
      </w:r>
      <w:proofErr w:type="spellEnd"/>
      <w:r w:rsidRPr="00AC7325">
        <w:rPr>
          <w:rFonts w:cs="Times New Roman"/>
          <w:color w:val="000000"/>
          <w:lang w:val="ro-RO"/>
        </w:rPr>
        <w:t xml:space="preserve"> administrat de furnizorul Direcția de Asistență Socială a municipiului Hunedoara, care este  acreditată ca </w:t>
      </w:r>
      <w:proofErr w:type="spellStart"/>
      <w:r w:rsidRPr="00AC7325">
        <w:rPr>
          <w:rFonts w:cs="Times New Roman"/>
          <w:color w:val="000000"/>
          <w:lang w:val="ro-RO"/>
        </w:rPr>
        <w:t>şi</w:t>
      </w:r>
      <w:proofErr w:type="spellEnd"/>
      <w:r w:rsidRPr="00AC7325">
        <w:rPr>
          <w:rFonts w:cs="Times New Roman"/>
          <w:color w:val="000000"/>
          <w:lang w:val="ro-RO"/>
        </w:rPr>
        <w:t xml:space="preserve"> furnizor de servicii sociale conform Certificatului de acreditare seria AF nr. 004454 și deține Licența de funcționare a serviciului ,,Serviciul de îngrijire și asistență la domiciliu” definitivă/provizorie  cu  seria ….. nr. …....…, cu sediul în Municipiul Hunedoara, </w:t>
      </w:r>
      <w:proofErr w:type="spellStart"/>
      <w:r w:rsidRPr="00AC7325">
        <w:rPr>
          <w:rFonts w:cs="Times New Roman"/>
          <w:color w:val="000000"/>
          <w:lang w:val="ro-RO"/>
        </w:rPr>
        <w:t>Bld</w:t>
      </w:r>
      <w:proofErr w:type="spellEnd"/>
      <w:r w:rsidRPr="00AC7325">
        <w:rPr>
          <w:rFonts w:cs="Times New Roman"/>
          <w:color w:val="000000"/>
          <w:lang w:val="ro-RO"/>
        </w:rPr>
        <w:t xml:space="preserve">. Mihai Viteazul, nr. 7A Complex Comercial Piața Dunărea, </w:t>
      </w:r>
      <w:r w:rsidRPr="00AC7325">
        <w:rPr>
          <w:rFonts w:cs="Times New Roman"/>
          <w:lang w:val="ro-RO"/>
        </w:rPr>
        <w:t>parter, spațiu în suprafață de 66 mp.</w:t>
      </w:r>
    </w:p>
    <w:p w14:paraId="0C38D462" w14:textId="77777777" w:rsidR="007E5AF3" w:rsidRPr="00AC7325" w:rsidRDefault="007E5AF3" w:rsidP="007E5AF3">
      <w:pPr>
        <w:jc w:val="both"/>
        <w:rPr>
          <w:rFonts w:cs="Times New Roman"/>
          <w:color w:val="000000"/>
          <w:lang w:val="ro-RO"/>
        </w:rPr>
      </w:pPr>
    </w:p>
    <w:p w14:paraId="7B38795B"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t>Articolul 3</w:t>
      </w:r>
    </w:p>
    <w:p w14:paraId="40949C62" w14:textId="77777777" w:rsidR="007E5AF3" w:rsidRPr="00AC7325" w:rsidRDefault="007E5AF3" w:rsidP="007E5AF3">
      <w:pPr>
        <w:jc w:val="center"/>
        <w:rPr>
          <w:lang w:val="ro-RO"/>
        </w:rPr>
      </w:pPr>
      <w:r w:rsidRPr="00AC7325">
        <w:rPr>
          <w:rFonts w:cs="Times New Roman"/>
          <w:color w:val="000000"/>
          <w:lang w:val="ro-RO"/>
        </w:rPr>
        <w:t xml:space="preserve"> </w:t>
      </w:r>
      <w:r w:rsidRPr="00AC7325">
        <w:rPr>
          <w:rFonts w:cs="Times New Roman"/>
          <w:b/>
          <w:bCs/>
          <w:color w:val="000000"/>
          <w:lang w:val="ro-RO"/>
        </w:rPr>
        <w:t>Scopul  serviciului social</w:t>
      </w:r>
    </w:p>
    <w:p w14:paraId="20402D0D" w14:textId="77777777" w:rsidR="007E5AF3" w:rsidRPr="00AC7325" w:rsidRDefault="007E5AF3" w:rsidP="007E5AF3">
      <w:pPr>
        <w:rPr>
          <w:lang w:val="ro-RO"/>
        </w:rPr>
      </w:pPr>
    </w:p>
    <w:p w14:paraId="590D1035" w14:textId="77777777" w:rsidR="007E5AF3" w:rsidRPr="00AC7325" w:rsidRDefault="007E5AF3" w:rsidP="007E5AF3">
      <w:pPr>
        <w:ind w:left="14" w:firstLine="700"/>
        <w:jc w:val="both"/>
        <w:rPr>
          <w:rFonts w:cs="Times New Roman"/>
          <w:color w:val="000000"/>
          <w:lang w:val="ro-RO"/>
        </w:rPr>
      </w:pPr>
      <w:r w:rsidRPr="00AC7325">
        <w:rPr>
          <w:rFonts w:cs="Times New Roman"/>
          <w:color w:val="000000"/>
          <w:lang w:val="ro-RO"/>
        </w:rPr>
        <w:t xml:space="preserve">(1). Scopul serviciului social „Serviciul de îngrijire și asistență la domiciliu”, este de prevenire, limitare sau înlăturare a efectelor temporare ori permanente ale unor </w:t>
      </w:r>
      <w:proofErr w:type="spellStart"/>
      <w:r w:rsidRPr="00AC7325">
        <w:rPr>
          <w:rFonts w:cs="Times New Roman"/>
          <w:color w:val="000000"/>
          <w:lang w:val="ro-RO"/>
        </w:rPr>
        <w:t>situaţii</w:t>
      </w:r>
      <w:proofErr w:type="spellEnd"/>
      <w:r w:rsidRPr="00AC7325">
        <w:rPr>
          <w:rFonts w:cs="Times New Roman"/>
          <w:color w:val="000000"/>
          <w:lang w:val="ro-RO"/>
        </w:rPr>
        <w:t xml:space="preserve"> care pot afecta </w:t>
      </w:r>
      <w:proofErr w:type="spellStart"/>
      <w:r w:rsidRPr="00AC7325">
        <w:rPr>
          <w:rFonts w:cs="Times New Roman"/>
          <w:color w:val="000000"/>
          <w:lang w:val="ro-RO"/>
        </w:rPr>
        <w:t>viaţa</w:t>
      </w:r>
      <w:proofErr w:type="spellEnd"/>
      <w:r w:rsidRPr="00AC7325">
        <w:rPr>
          <w:rFonts w:cs="Times New Roman"/>
          <w:color w:val="000000"/>
          <w:lang w:val="ro-RO"/>
        </w:rPr>
        <w:t xml:space="preserve"> persoanei vârstnice sau pot genera riscul de excluziune socială a persoanelor vârstnice din municipiul Hunedoara. </w:t>
      </w:r>
    </w:p>
    <w:p w14:paraId="65339BD7" w14:textId="77777777" w:rsidR="007E5AF3" w:rsidRPr="00AC7325" w:rsidRDefault="007E5AF3" w:rsidP="007E5AF3">
      <w:pPr>
        <w:autoSpaceDE w:val="0"/>
        <w:jc w:val="both"/>
        <w:rPr>
          <w:rFonts w:eastAsia="Times New Roman" w:cs="Times New Roman"/>
          <w:color w:val="000000"/>
          <w:lang w:val="ro-RO"/>
        </w:rPr>
      </w:pPr>
      <w:r w:rsidRPr="00AC7325">
        <w:rPr>
          <w:rFonts w:cs="Times New Roman"/>
          <w:color w:val="000000"/>
          <w:lang w:val="ro-RO"/>
        </w:rPr>
        <w:tab/>
        <w:t>(2). Pentru realizarea scopului propus „Serviciul de îngrijire și asistență la domiciliu” Hunedoara  acordă următoarele servicii:</w:t>
      </w:r>
    </w:p>
    <w:p w14:paraId="07EE781A"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t xml:space="preserve">- Ajutor în efectuarea activităților de bază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instrumentale ale </w:t>
      </w:r>
      <w:proofErr w:type="spellStart"/>
      <w:r w:rsidRPr="00AC7325">
        <w:rPr>
          <w:rFonts w:eastAsia="Times New Roman" w:cs="Times New Roman"/>
          <w:color w:val="000000"/>
          <w:lang w:val="ro-RO"/>
        </w:rPr>
        <w:t>vieţii</w:t>
      </w:r>
      <w:proofErr w:type="spellEnd"/>
      <w:r w:rsidRPr="00AC7325">
        <w:rPr>
          <w:rFonts w:eastAsia="Times New Roman" w:cs="Times New Roman"/>
          <w:color w:val="000000"/>
          <w:lang w:val="ro-RO"/>
        </w:rPr>
        <w:t xml:space="preserve"> zilnice; </w:t>
      </w:r>
    </w:p>
    <w:p w14:paraId="62822D9F"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t xml:space="preserve">- Sprijin pentru dezvoltarea personală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menţinerea</w:t>
      </w:r>
      <w:proofErr w:type="spellEnd"/>
      <w:r w:rsidRPr="00AC7325">
        <w:rPr>
          <w:rFonts w:eastAsia="Times New Roman" w:cs="Times New Roman"/>
          <w:color w:val="000000"/>
          <w:lang w:val="ro-RO"/>
        </w:rPr>
        <w:t xml:space="preserve"> respectului de sine;</w:t>
      </w:r>
    </w:p>
    <w:p w14:paraId="371D2519"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Activităţi</w:t>
      </w:r>
      <w:proofErr w:type="spellEnd"/>
      <w:r w:rsidRPr="00AC7325">
        <w:rPr>
          <w:rFonts w:eastAsia="Times New Roman" w:cs="Times New Roman"/>
          <w:color w:val="000000"/>
          <w:lang w:val="ro-RO"/>
        </w:rPr>
        <w:t xml:space="preserve"> de promovare a </w:t>
      </w:r>
      <w:proofErr w:type="spellStart"/>
      <w:r w:rsidRPr="00AC7325">
        <w:rPr>
          <w:rFonts w:eastAsia="Times New Roman" w:cs="Times New Roman"/>
          <w:color w:val="000000"/>
          <w:lang w:val="ro-RO"/>
        </w:rPr>
        <w:t>inserţiei</w:t>
      </w:r>
      <w:proofErr w:type="spellEnd"/>
      <w:r w:rsidRPr="00AC7325">
        <w:rPr>
          <w:rFonts w:eastAsia="Times New Roman" w:cs="Times New Roman"/>
          <w:color w:val="000000"/>
          <w:lang w:val="ro-RO"/>
        </w:rPr>
        <w:t xml:space="preserve"> beneficiarului în familie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comunitate, după caz;</w:t>
      </w:r>
    </w:p>
    <w:p w14:paraId="7424FEFB"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lastRenderedPageBreak/>
        <w:t xml:space="preserve">- Sesiuni de informare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consiliere a membrilor familiei care locuiesc cu beneficiarul;</w:t>
      </w:r>
    </w:p>
    <w:p w14:paraId="4A56C74A"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Acţiuni</w:t>
      </w:r>
      <w:proofErr w:type="spellEnd"/>
      <w:r w:rsidRPr="00AC7325">
        <w:rPr>
          <w:rFonts w:eastAsia="Times New Roman" w:cs="Times New Roman"/>
          <w:color w:val="000000"/>
          <w:lang w:val="ro-RO"/>
        </w:rPr>
        <w:t xml:space="preserve"> de protejare a beneficiarului împotriva abuzurilor, neglijării, discriminării sau tratamentului degradant sau inuman;</w:t>
      </w:r>
    </w:p>
    <w:p w14:paraId="7E282F21" w14:textId="77777777" w:rsidR="007E5AF3" w:rsidRPr="00AC7325" w:rsidRDefault="007E5AF3" w:rsidP="007E5AF3">
      <w:pPr>
        <w:autoSpaceDE w:val="0"/>
        <w:jc w:val="both"/>
        <w:rPr>
          <w:rFonts w:eastAsia="Times New Roman" w:cs="Times New Roman"/>
          <w:color w:val="000000"/>
          <w:lang w:val="ro-RO"/>
        </w:rPr>
      </w:pPr>
      <w:r w:rsidRPr="00AC7325">
        <w:rPr>
          <w:rFonts w:eastAsia="Times New Roman" w:cs="Times New Roman"/>
          <w:color w:val="000000"/>
          <w:lang w:val="ro-RO"/>
        </w:rPr>
        <w:t xml:space="preserve">- Acțiuni care să asigure </w:t>
      </w:r>
      <w:proofErr w:type="spellStart"/>
      <w:r w:rsidRPr="00AC7325">
        <w:rPr>
          <w:rFonts w:eastAsia="Times New Roman" w:cs="Times New Roman"/>
          <w:color w:val="000000"/>
          <w:lang w:val="ro-RO"/>
        </w:rPr>
        <w:t>creşterea</w:t>
      </w:r>
      <w:proofErr w:type="spellEnd"/>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calităţii</w:t>
      </w:r>
      <w:proofErr w:type="spellEnd"/>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vieţii</w:t>
      </w:r>
      <w:proofErr w:type="spellEnd"/>
      <w:r w:rsidRPr="00AC7325">
        <w:rPr>
          <w:rFonts w:eastAsia="Times New Roman" w:cs="Times New Roman"/>
          <w:color w:val="000000"/>
          <w:lang w:val="ro-RO"/>
        </w:rPr>
        <w:t xml:space="preserve"> persoanelor vârstnice dependente singure ori a căror familie nu poate să le asigure îngrijirea, prin </w:t>
      </w:r>
      <w:proofErr w:type="spellStart"/>
      <w:r w:rsidRPr="00AC7325">
        <w:rPr>
          <w:rFonts w:eastAsia="Times New Roman" w:cs="Times New Roman"/>
          <w:color w:val="000000"/>
          <w:lang w:val="ro-RO"/>
        </w:rPr>
        <w:t>menţinerea</w:t>
      </w:r>
      <w:proofErr w:type="spellEnd"/>
      <w:r w:rsidRPr="00AC7325">
        <w:rPr>
          <w:rFonts w:eastAsia="Times New Roman" w:cs="Times New Roman"/>
          <w:color w:val="000000"/>
          <w:lang w:val="ro-RO"/>
        </w:rPr>
        <w:t xml:space="preserve"> autonomiei acestora pe o perioadă cât mai lungă, într-un mediu adaptat nevoilor acestora;</w:t>
      </w:r>
    </w:p>
    <w:p w14:paraId="66A50F9B"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Sprijin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suport pentru persoanele vârstnice izolate la domiciliu, pentru prevenirea marginalizării sau excluderea lor socială; </w:t>
      </w:r>
    </w:p>
    <w:p w14:paraId="655488A5" w14:textId="77777777" w:rsidR="007E5AF3" w:rsidRPr="00AC7325" w:rsidRDefault="007E5AF3" w:rsidP="007E5AF3">
      <w:pPr>
        <w:widowControl/>
        <w:suppressAutoHyphens w:val="0"/>
        <w:autoSpaceDE w:val="0"/>
        <w:jc w:val="both"/>
        <w:rPr>
          <w:rFonts w:eastAsia="Times New Roman" w:cs="Times New Roman"/>
          <w:lang w:val="ro-RO"/>
        </w:rPr>
      </w:pPr>
      <w:r w:rsidRPr="00AC7325">
        <w:rPr>
          <w:rFonts w:eastAsia="Times New Roman" w:cs="Times New Roman"/>
          <w:color w:val="000000"/>
          <w:lang w:val="ro-RO"/>
        </w:rPr>
        <w:t>- Consiliere socială;</w:t>
      </w:r>
    </w:p>
    <w:p w14:paraId="770B0BE3"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lang w:val="ro-RO"/>
        </w:rPr>
        <w:t xml:space="preserve">- Îndrumare/informare  medicală </w:t>
      </w:r>
      <w:proofErr w:type="spellStart"/>
      <w:r w:rsidRPr="00AC7325">
        <w:rPr>
          <w:rFonts w:eastAsia="Times New Roman" w:cs="Times New Roman"/>
          <w:lang w:val="ro-RO"/>
        </w:rPr>
        <w:t>şi</w:t>
      </w:r>
      <w:proofErr w:type="spellEnd"/>
      <w:r w:rsidRPr="00AC7325">
        <w:rPr>
          <w:rFonts w:eastAsia="Times New Roman" w:cs="Times New Roman"/>
          <w:lang w:val="ro-RO"/>
        </w:rPr>
        <w:t xml:space="preserve"> facilitarea accesului la servicii medicale;</w:t>
      </w:r>
    </w:p>
    <w:p w14:paraId="7DD3FD85" w14:textId="77777777" w:rsidR="007E5AF3" w:rsidRPr="00AC7325" w:rsidRDefault="007E5AF3" w:rsidP="007E5AF3">
      <w:pPr>
        <w:widowControl/>
        <w:suppressAutoHyphens w:val="0"/>
        <w:autoSpaceDE w:val="0"/>
        <w:jc w:val="both"/>
        <w:rPr>
          <w:rFonts w:cs="Times New Roman"/>
          <w:color w:val="000000"/>
          <w:lang w:val="ro-RO"/>
        </w:rPr>
      </w:pPr>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Asistenţă</w:t>
      </w:r>
      <w:proofErr w:type="spellEnd"/>
      <w:r w:rsidRPr="00AC7325">
        <w:rPr>
          <w:rFonts w:eastAsia="Times New Roman" w:cs="Times New Roman"/>
          <w:color w:val="000000"/>
          <w:lang w:val="ro-RO"/>
        </w:rPr>
        <w:t xml:space="preserve"> medicală. </w:t>
      </w:r>
    </w:p>
    <w:p w14:paraId="48B1D379" w14:textId="77777777" w:rsidR="007E5AF3" w:rsidRPr="00AC7325" w:rsidRDefault="007E5AF3" w:rsidP="007E5AF3">
      <w:pPr>
        <w:autoSpaceDE w:val="0"/>
        <w:ind w:left="1069"/>
        <w:jc w:val="both"/>
        <w:rPr>
          <w:rFonts w:cs="Times New Roman"/>
          <w:color w:val="000000"/>
          <w:lang w:val="ro-RO"/>
        </w:rPr>
      </w:pPr>
    </w:p>
    <w:p w14:paraId="690AA20B"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t>Articolul 4</w:t>
      </w:r>
    </w:p>
    <w:p w14:paraId="57F77F13" w14:textId="77777777" w:rsidR="007E5AF3" w:rsidRPr="00AC7325" w:rsidRDefault="007E5AF3" w:rsidP="007E5AF3">
      <w:pPr>
        <w:jc w:val="center"/>
        <w:rPr>
          <w:rFonts w:cs="Times New Roman"/>
          <w:color w:val="000000"/>
          <w:lang w:val="ro-RO"/>
        </w:rPr>
      </w:pPr>
      <w:r w:rsidRPr="00AC7325">
        <w:rPr>
          <w:rFonts w:cs="Times New Roman"/>
          <w:color w:val="000000"/>
          <w:lang w:val="ro-RO"/>
        </w:rPr>
        <w:t xml:space="preserve"> </w:t>
      </w:r>
      <w:r w:rsidRPr="00AC7325">
        <w:rPr>
          <w:rFonts w:cs="Times New Roman"/>
          <w:b/>
          <w:bCs/>
          <w:color w:val="000000"/>
          <w:lang w:val="ro-RO"/>
        </w:rPr>
        <w:t>Cadrul legal de înființare, organizare și funcționare</w:t>
      </w:r>
    </w:p>
    <w:p w14:paraId="4CD2D823" w14:textId="77777777" w:rsidR="007E5AF3" w:rsidRPr="00AC7325" w:rsidRDefault="007E5AF3" w:rsidP="007E5AF3">
      <w:pPr>
        <w:jc w:val="center"/>
        <w:rPr>
          <w:rFonts w:cs="Times New Roman"/>
          <w:color w:val="000000"/>
          <w:lang w:val="ro-RO"/>
        </w:rPr>
      </w:pPr>
    </w:p>
    <w:p w14:paraId="4FBAA78E" w14:textId="77777777" w:rsidR="007E5AF3" w:rsidRPr="00AC7325" w:rsidRDefault="007E5AF3" w:rsidP="007E5AF3">
      <w:pPr>
        <w:ind w:left="705"/>
        <w:jc w:val="both"/>
        <w:rPr>
          <w:rFonts w:cs="Times New Roman"/>
          <w:color w:val="000000"/>
          <w:lang w:val="ro-RO"/>
        </w:rPr>
      </w:pPr>
      <w:r w:rsidRPr="00AC7325">
        <w:rPr>
          <w:rFonts w:cs="Times New Roman"/>
          <w:color w:val="000000"/>
          <w:lang w:val="ro-RO"/>
        </w:rPr>
        <w:t xml:space="preserve">Serviciul social „Serviciul de îngrijire și asistență la domiciliu” Hunedoara funcționează cu </w:t>
      </w:r>
    </w:p>
    <w:p w14:paraId="46BAE18E" w14:textId="77777777" w:rsidR="007E5AF3" w:rsidRPr="00AC7325" w:rsidRDefault="007E5AF3" w:rsidP="007E5AF3">
      <w:pPr>
        <w:jc w:val="both"/>
        <w:rPr>
          <w:rFonts w:cs="Times New Roman"/>
          <w:color w:val="000000"/>
          <w:lang w:val="ro-RO"/>
        </w:rPr>
      </w:pPr>
      <w:r w:rsidRPr="00AC7325">
        <w:rPr>
          <w:rFonts w:cs="Times New Roman"/>
          <w:color w:val="000000"/>
          <w:lang w:val="ro-RO"/>
        </w:rPr>
        <w:t>respectarea prevederilor cadrului general de organizare și funcționare a serviciilor sociale reglementat de :</w:t>
      </w:r>
    </w:p>
    <w:p w14:paraId="0A6BDECE"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Legea Asistenței Sociale  nr. 292/2011, cu modificările și completările ulterioare;  </w:t>
      </w:r>
    </w:p>
    <w:p w14:paraId="674F2C9F" w14:textId="77777777" w:rsidR="007E5AF3" w:rsidRPr="00AC7325" w:rsidRDefault="007E5AF3" w:rsidP="007E5AF3">
      <w:pPr>
        <w:jc w:val="both"/>
        <w:rPr>
          <w:rFonts w:eastAsia="Times New Roman" w:cs="Times New Roman"/>
          <w:color w:val="000000"/>
          <w:lang w:val="ro-RO"/>
        </w:rPr>
      </w:pPr>
      <w:r w:rsidRPr="00AC7325">
        <w:rPr>
          <w:rFonts w:cs="Times New Roman"/>
          <w:color w:val="000000"/>
          <w:lang w:val="ro-RO"/>
        </w:rPr>
        <w:t xml:space="preserve">- Legea nr. 17/2000 privind asistența socială a persoanelor vârstnice, republicată, cu modificările și completările ulterioare; </w:t>
      </w:r>
    </w:p>
    <w:p w14:paraId="636FBAE8" w14:textId="77777777" w:rsidR="007E5AF3" w:rsidRPr="00AC7325" w:rsidRDefault="007E5AF3" w:rsidP="007E5AF3">
      <w:pPr>
        <w:jc w:val="both"/>
        <w:rPr>
          <w:rFonts w:eastAsia="Times New Roman" w:cs="Times New Roman"/>
          <w:color w:val="000000"/>
          <w:lang w:val="ro-RO"/>
        </w:rPr>
      </w:pPr>
      <w:r w:rsidRPr="00AC7325">
        <w:rPr>
          <w:rFonts w:eastAsia="Times New Roman" w:cs="Times New Roman"/>
          <w:color w:val="000000"/>
          <w:lang w:val="ro-RO"/>
        </w:rPr>
        <w:t>- Hotărârea de Guvern nr. 867/2015 pentru aprobarea Nomenclatorului serviciilor sociale precum și a regulamentelor-cadru de organizare și funcționare a serviciilor sociale, cu modificările și completările ulterioare;</w:t>
      </w:r>
    </w:p>
    <w:p w14:paraId="50624CBE" w14:textId="77777777" w:rsidR="007E5AF3" w:rsidRPr="00AC7325" w:rsidRDefault="007E5AF3" w:rsidP="007E5AF3">
      <w:pPr>
        <w:jc w:val="both"/>
        <w:rPr>
          <w:rFonts w:eastAsia="Times New Roman" w:cs="Times New Roman"/>
          <w:color w:val="000000"/>
          <w:lang w:val="ro-RO"/>
        </w:rPr>
      </w:pPr>
      <w:r w:rsidRPr="00AC7325">
        <w:rPr>
          <w:rFonts w:eastAsia="Times New Roman" w:cs="Times New Roman"/>
          <w:color w:val="000000"/>
          <w:lang w:val="ro-RO"/>
        </w:rPr>
        <w:t>- Legea nr. 116/2002 privind prevenirea și combaterea marginalizării sociale, cu modificările  ulterioare;</w:t>
      </w:r>
    </w:p>
    <w:p w14:paraId="6626F587"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Hotărârea de Guvern nr. 1149/2002 pentru aprobarea Normelor Metodologice de aplicare a prevederilor Legii nr. 116/2002 privind prevenirea și combaterea marginalizării sociale, cu modificările și completările ulterioare;</w:t>
      </w:r>
    </w:p>
    <w:p w14:paraId="7FA63A72"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Ordinul Ministrului muncii solidarității sociale și familiei nr. 73/2005 privind aprobarea modelului Contractului pentru acordarea de servicii sociale încheiat de furnizorii de servicii sociale, acreditați conform legii, cu beneficiarii de servicii sociale;</w:t>
      </w:r>
    </w:p>
    <w:p w14:paraId="271D11AA"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Hotărârea de Guvern nr. 426/2020 privind aprobarea standardelor de cost pentru serviciile sociale – Anexa nr. 4;</w:t>
      </w:r>
    </w:p>
    <w:p w14:paraId="213B701D"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Legea nr. 197/2012 privind asigurarea </w:t>
      </w:r>
      <w:proofErr w:type="spellStart"/>
      <w:r w:rsidRPr="00AC7325">
        <w:rPr>
          <w:rFonts w:eastAsia="Times New Roman" w:cs="Times New Roman"/>
          <w:color w:val="000000"/>
          <w:lang w:val="ro-RO"/>
        </w:rPr>
        <w:t>calităţii</w:t>
      </w:r>
      <w:proofErr w:type="spellEnd"/>
      <w:r w:rsidRPr="00AC7325">
        <w:rPr>
          <w:rFonts w:eastAsia="Times New Roman" w:cs="Times New Roman"/>
          <w:color w:val="000000"/>
          <w:lang w:val="ro-RO"/>
        </w:rPr>
        <w:t xml:space="preserve"> în domeniul serviciilor sociale, cu modificările și completările ulterioare;</w:t>
      </w:r>
    </w:p>
    <w:p w14:paraId="0048DBB6"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Hotărârea Guvernului nr. 118/2014 pentru aprobarea Normelor metodologice de aplicare a prevederilor Legii nr. 197/2012 privind asigurarea </w:t>
      </w:r>
      <w:proofErr w:type="spellStart"/>
      <w:r w:rsidRPr="00AC7325">
        <w:rPr>
          <w:rFonts w:eastAsia="Times New Roman" w:cs="Times New Roman"/>
          <w:color w:val="000000"/>
          <w:lang w:val="ro-RO"/>
        </w:rPr>
        <w:t>calităţii</w:t>
      </w:r>
      <w:proofErr w:type="spellEnd"/>
      <w:r w:rsidRPr="00AC7325">
        <w:rPr>
          <w:rFonts w:eastAsia="Times New Roman" w:cs="Times New Roman"/>
          <w:color w:val="000000"/>
          <w:lang w:val="ro-RO"/>
        </w:rPr>
        <w:t xml:space="preserve"> în domeniul serviciilor sociale, cu modificările și completările ulterioare;</w:t>
      </w:r>
    </w:p>
    <w:p w14:paraId="06217A10"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Hotărârea de Guvern nr. 886/2000 pentru aprobarea Grilei </w:t>
      </w:r>
      <w:proofErr w:type="spellStart"/>
      <w:r w:rsidRPr="00AC7325">
        <w:rPr>
          <w:rFonts w:eastAsia="Times New Roman" w:cs="Times New Roman"/>
          <w:color w:val="000000"/>
          <w:lang w:val="ro-RO"/>
        </w:rPr>
        <w:t>naţionale</w:t>
      </w:r>
      <w:proofErr w:type="spellEnd"/>
      <w:r w:rsidRPr="00AC7325">
        <w:rPr>
          <w:rFonts w:eastAsia="Times New Roman" w:cs="Times New Roman"/>
          <w:color w:val="000000"/>
          <w:lang w:val="ro-RO"/>
        </w:rPr>
        <w:t xml:space="preserve"> de evaluare a nevoilor persoanelor vârstnice;</w:t>
      </w:r>
    </w:p>
    <w:p w14:paraId="4D5459FB"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w:t>
      </w:r>
      <w:proofErr w:type="spellStart"/>
      <w:r w:rsidRPr="00AC7325">
        <w:rPr>
          <w:rFonts w:eastAsia="Times New Roman" w:cs="Times New Roman"/>
          <w:color w:val="000000"/>
          <w:lang w:val="ro-RO"/>
        </w:rPr>
        <w:t>Ordonanţa</w:t>
      </w:r>
      <w:proofErr w:type="spellEnd"/>
      <w:r w:rsidRPr="00AC7325">
        <w:rPr>
          <w:rFonts w:eastAsia="Times New Roman" w:cs="Times New Roman"/>
          <w:color w:val="000000"/>
          <w:lang w:val="ro-RO"/>
        </w:rPr>
        <w:t xml:space="preserve"> Guvernului nr. 68/2003 privind serviciile sociale, cu modificările și completările ulterioare;</w:t>
      </w:r>
    </w:p>
    <w:p w14:paraId="380CD3CD" w14:textId="77777777" w:rsidR="007E5AF3" w:rsidRPr="00AC7325" w:rsidRDefault="007E5AF3" w:rsidP="007E5AF3">
      <w:pPr>
        <w:widowControl/>
        <w:suppressAutoHyphens w:val="0"/>
        <w:autoSpaceDE w:val="0"/>
        <w:jc w:val="both"/>
        <w:rPr>
          <w:rFonts w:cs="Times New Roman"/>
          <w:lang w:val="ro-RO"/>
        </w:rPr>
      </w:pPr>
      <w:r w:rsidRPr="00AC7325">
        <w:rPr>
          <w:rFonts w:eastAsia="Times New Roman" w:cs="Times New Roman"/>
          <w:color w:val="000000"/>
          <w:lang w:val="ro-RO"/>
        </w:rPr>
        <w:t xml:space="preserve">- Ordinul Secretarului general al Guvernului nr. 600/2018 privind aprobarea Codului controlului intern managerial al </w:t>
      </w:r>
      <w:proofErr w:type="spellStart"/>
      <w:r w:rsidRPr="00AC7325">
        <w:rPr>
          <w:rFonts w:eastAsia="Times New Roman" w:cs="Times New Roman"/>
          <w:color w:val="000000"/>
          <w:lang w:val="ro-RO"/>
        </w:rPr>
        <w:t>entităţilor</w:t>
      </w:r>
      <w:proofErr w:type="spellEnd"/>
      <w:r w:rsidRPr="00AC7325">
        <w:rPr>
          <w:rFonts w:eastAsia="Times New Roman" w:cs="Times New Roman"/>
          <w:color w:val="000000"/>
          <w:lang w:val="ro-RO"/>
        </w:rPr>
        <w:t xml:space="preserve"> publice;</w:t>
      </w:r>
    </w:p>
    <w:p w14:paraId="5F263C75" w14:textId="77777777" w:rsidR="007E5AF3" w:rsidRPr="00AC7325" w:rsidRDefault="007E5AF3" w:rsidP="007E5AF3">
      <w:pPr>
        <w:autoSpaceDE w:val="0"/>
        <w:jc w:val="both"/>
        <w:rPr>
          <w:rFonts w:cs="Times New Roman"/>
          <w:b/>
          <w:bCs/>
          <w:lang w:val="ro-RO"/>
        </w:rPr>
      </w:pPr>
      <w:r w:rsidRPr="00AC7325">
        <w:rPr>
          <w:rFonts w:cs="Times New Roman"/>
          <w:lang w:val="ro-RO"/>
        </w:rPr>
        <w:tab/>
        <w:t xml:space="preserve">(2) Standard minim de calitate aplicabil este </w:t>
      </w:r>
      <w:r w:rsidRPr="00AC7325">
        <w:rPr>
          <w:rFonts w:eastAsia="Times New Roman" w:cs="Times New Roman"/>
          <w:lang w:val="ro-RO"/>
        </w:rPr>
        <w:t xml:space="preserve">Ordinul Ministrului muncii și justiției sociale nr. 29/2019 </w:t>
      </w:r>
      <w:r w:rsidRPr="00AC7325">
        <w:rPr>
          <w:rFonts w:cs="Times New Roman"/>
          <w:bCs/>
          <w:sz w:val="23"/>
          <w:szCs w:val="23"/>
          <w:lang w:val="ro-RO"/>
        </w:rPr>
        <w:t xml:space="preserve">pentru aprobarea standardelor minime de calitate pentru acreditarea serviciilor sociale destinate persoanelor vârstnice, persoanelor fără adăpost, tinerilor care au părăsit sistemul de </w:t>
      </w:r>
      <w:proofErr w:type="spellStart"/>
      <w:r w:rsidRPr="00AC7325">
        <w:rPr>
          <w:rFonts w:cs="Times New Roman"/>
          <w:bCs/>
          <w:sz w:val="23"/>
          <w:szCs w:val="23"/>
          <w:lang w:val="ro-RO"/>
        </w:rPr>
        <w:t>protecţie</w:t>
      </w:r>
      <w:proofErr w:type="spellEnd"/>
      <w:r w:rsidRPr="00AC7325">
        <w:rPr>
          <w:rFonts w:cs="Times New Roman"/>
          <w:bCs/>
          <w:sz w:val="23"/>
          <w:szCs w:val="23"/>
          <w:lang w:val="ro-RO"/>
        </w:rPr>
        <w:t xml:space="preserve"> a copilului </w:t>
      </w:r>
      <w:proofErr w:type="spellStart"/>
      <w:r w:rsidRPr="00AC7325">
        <w:rPr>
          <w:rFonts w:cs="Times New Roman"/>
          <w:bCs/>
          <w:sz w:val="23"/>
          <w:szCs w:val="23"/>
          <w:lang w:val="ro-RO"/>
        </w:rPr>
        <w:t>şi</w:t>
      </w:r>
      <w:proofErr w:type="spellEnd"/>
      <w:r w:rsidRPr="00AC7325">
        <w:rPr>
          <w:rFonts w:cs="Times New Roman"/>
          <w:bCs/>
          <w:sz w:val="23"/>
          <w:szCs w:val="23"/>
          <w:lang w:val="ro-RO"/>
        </w:rPr>
        <w:t xml:space="preserve"> altor categorii de persoane adulte aflate în dificultate, precum </w:t>
      </w:r>
      <w:proofErr w:type="spellStart"/>
      <w:r w:rsidRPr="00AC7325">
        <w:rPr>
          <w:rFonts w:cs="Times New Roman"/>
          <w:bCs/>
          <w:sz w:val="23"/>
          <w:szCs w:val="23"/>
          <w:lang w:val="ro-RO"/>
        </w:rPr>
        <w:t>şi</w:t>
      </w:r>
      <w:proofErr w:type="spellEnd"/>
      <w:r w:rsidRPr="00AC7325">
        <w:rPr>
          <w:rFonts w:cs="Times New Roman"/>
          <w:bCs/>
          <w:sz w:val="23"/>
          <w:szCs w:val="23"/>
          <w:lang w:val="ro-RO"/>
        </w:rPr>
        <w:t xml:space="preserve"> a serviciilor acordate în comunitate, serviciilor acordate în sistem integrat </w:t>
      </w:r>
      <w:proofErr w:type="spellStart"/>
      <w:r w:rsidRPr="00AC7325">
        <w:rPr>
          <w:rFonts w:cs="Times New Roman"/>
          <w:bCs/>
          <w:sz w:val="23"/>
          <w:szCs w:val="23"/>
          <w:lang w:val="ro-RO"/>
        </w:rPr>
        <w:t>şi</w:t>
      </w:r>
      <w:proofErr w:type="spellEnd"/>
      <w:r w:rsidRPr="00AC7325">
        <w:rPr>
          <w:rFonts w:cs="Times New Roman"/>
          <w:bCs/>
          <w:sz w:val="23"/>
          <w:szCs w:val="23"/>
          <w:lang w:val="ro-RO"/>
        </w:rPr>
        <w:t xml:space="preserve"> cantinele sociale - </w:t>
      </w:r>
      <w:r w:rsidRPr="00AC7325">
        <w:rPr>
          <w:rFonts w:cs="Times New Roman"/>
          <w:sz w:val="23"/>
          <w:szCs w:val="23"/>
          <w:lang w:val="ro-RO"/>
        </w:rPr>
        <w:t xml:space="preserve"> Anexa 8.</w:t>
      </w:r>
    </w:p>
    <w:p w14:paraId="58EA3E4D" w14:textId="77777777" w:rsidR="007E5AF3" w:rsidRPr="00AC7325" w:rsidRDefault="007E5AF3" w:rsidP="007E5AF3">
      <w:pPr>
        <w:autoSpaceDE w:val="0"/>
        <w:jc w:val="both"/>
        <w:rPr>
          <w:rFonts w:cs="Times New Roman"/>
          <w:color w:val="000000"/>
          <w:lang w:val="ro-RO"/>
        </w:rPr>
      </w:pPr>
      <w:r w:rsidRPr="00AC7325">
        <w:rPr>
          <w:rFonts w:cs="Times New Roman"/>
          <w:b/>
          <w:bCs/>
          <w:lang w:val="ro-RO"/>
        </w:rPr>
        <w:tab/>
        <w:t>(</w:t>
      </w:r>
      <w:r w:rsidRPr="00AC7325">
        <w:rPr>
          <w:rFonts w:cs="Times New Roman"/>
          <w:lang w:val="ro-RO"/>
        </w:rPr>
        <w:t xml:space="preserve">3) Serviciul social "Serviciul de </w:t>
      </w:r>
      <w:proofErr w:type="spellStart"/>
      <w:r w:rsidRPr="00AC7325">
        <w:rPr>
          <w:rFonts w:cs="Times New Roman"/>
          <w:lang w:val="ro-RO"/>
        </w:rPr>
        <w:t>Asistenţă</w:t>
      </w:r>
      <w:proofErr w:type="spellEnd"/>
      <w:r w:rsidRPr="00AC7325">
        <w:rPr>
          <w:rFonts w:cs="Times New Roman"/>
          <w:lang w:val="ro-RO"/>
        </w:rPr>
        <w:t xml:space="preserve"> </w:t>
      </w:r>
      <w:proofErr w:type="spellStart"/>
      <w:r w:rsidRPr="00AC7325">
        <w:rPr>
          <w:rFonts w:cs="Times New Roman"/>
          <w:lang w:val="ro-RO"/>
        </w:rPr>
        <w:t>şi</w:t>
      </w:r>
      <w:proofErr w:type="spellEnd"/>
      <w:r w:rsidRPr="00AC7325">
        <w:rPr>
          <w:rFonts w:cs="Times New Roman"/>
          <w:lang w:val="ro-RO"/>
        </w:rPr>
        <w:t xml:space="preserve"> Îngrijire la Domiciliu " a fost </w:t>
      </w:r>
      <w:proofErr w:type="spellStart"/>
      <w:r w:rsidRPr="00AC7325">
        <w:rPr>
          <w:rFonts w:cs="Times New Roman"/>
          <w:lang w:val="ro-RO"/>
        </w:rPr>
        <w:t>înfiinţat</w:t>
      </w:r>
      <w:proofErr w:type="spellEnd"/>
      <w:r w:rsidRPr="00AC7325">
        <w:rPr>
          <w:rFonts w:cs="Times New Roman"/>
          <w:lang w:val="ro-RO"/>
        </w:rPr>
        <w:t xml:space="preserve"> prin  Hotărârea consiliului local al municipiului Hunedoara  nr. 144/2005 sub denumirea de </w:t>
      </w:r>
      <w:proofErr w:type="spellStart"/>
      <w:r w:rsidRPr="00AC7325">
        <w:rPr>
          <w:rFonts w:cs="Times New Roman"/>
          <w:i/>
          <w:iCs/>
          <w:u w:val="single"/>
          <w:lang w:val="ro-RO"/>
        </w:rPr>
        <w:t>Compariment</w:t>
      </w:r>
      <w:proofErr w:type="spellEnd"/>
      <w:r w:rsidRPr="00AC7325">
        <w:rPr>
          <w:rFonts w:cs="Times New Roman"/>
          <w:i/>
          <w:iCs/>
          <w:lang w:val="ro-RO"/>
        </w:rPr>
        <w:t xml:space="preserve"> de Servicii Sociale Comunitare</w:t>
      </w:r>
      <w:r w:rsidRPr="00AC7325">
        <w:rPr>
          <w:rFonts w:cs="Times New Roman"/>
          <w:lang w:val="ro-RO"/>
        </w:rPr>
        <w:t xml:space="preserve"> </w:t>
      </w:r>
      <w:proofErr w:type="spellStart"/>
      <w:r w:rsidRPr="00AC7325">
        <w:rPr>
          <w:rFonts w:cs="Times New Roman"/>
          <w:lang w:val="ro-RO"/>
        </w:rPr>
        <w:t>şi</w:t>
      </w:r>
      <w:proofErr w:type="spellEnd"/>
      <w:r w:rsidRPr="00AC7325">
        <w:rPr>
          <w:rFonts w:cs="Times New Roman"/>
          <w:lang w:val="ro-RO"/>
        </w:rPr>
        <w:t xml:space="preserve"> </w:t>
      </w:r>
      <w:proofErr w:type="spellStart"/>
      <w:r w:rsidRPr="00AC7325">
        <w:rPr>
          <w:rFonts w:cs="Times New Roman"/>
          <w:lang w:val="ro-RO"/>
        </w:rPr>
        <w:t>funcţionează</w:t>
      </w:r>
      <w:proofErr w:type="spellEnd"/>
      <w:r w:rsidRPr="00AC7325">
        <w:rPr>
          <w:rFonts w:cs="Times New Roman"/>
          <w:lang w:val="ro-RO"/>
        </w:rPr>
        <w:t xml:space="preserve"> în cadrul </w:t>
      </w:r>
      <w:proofErr w:type="spellStart"/>
      <w:r w:rsidRPr="00AC7325">
        <w:rPr>
          <w:rFonts w:cs="Times New Roman"/>
          <w:lang w:val="ro-RO"/>
        </w:rPr>
        <w:t>Direcţiei</w:t>
      </w:r>
      <w:proofErr w:type="spellEnd"/>
      <w:r w:rsidRPr="00AC7325">
        <w:rPr>
          <w:rFonts w:cs="Times New Roman"/>
          <w:lang w:val="ro-RO"/>
        </w:rPr>
        <w:t xml:space="preserve">  de </w:t>
      </w:r>
      <w:proofErr w:type="spellStart"/>
      <w:r w:rsidRPr="00AC7325">
        <w:rPr>
          <w:rFonts w:cs="Times New Roman"/>
          <w:lang w:val="ro-RO"/>
        </w:rPr>
        <w:t>Asistenţă</w:t>
      </w:r>
      <w:proofErr w:type="spellEnd"/>
      <w:r w:rsidRPr="00AC7325">
        <w:rPr>
          <w:rFonts w:cs="Times New Roman"/>
          <w:lang w:val="ro-RO"/>
        </w:rPr>
        <w:t xml:space="preserve"> Socială  a municipiului Hunedoara.</w:t>
      </w:r>
    </w:p>
    <w:p w14:paraId="2D64FC18" w14:textId="77777777" w:rsidR="007E5AF3" w:rsidRPr="00AC7325" w:rsidRDefault="007E5AF3" w:rsidP="007E5AF3">
      <w:pPr>
        <w:autoSpaceDE w:val="0"/>
        <w:jc w:val="both"/>
        <w:rPr>
          <w:rFonts w:cs="Times New Roman"/>
          <w:color w:val="000000"/>
          <w:lang w:val="ro-RO"/>
        </w:rPr>
      </w:pPr>
    </w:p>
    <w:p w14:paraId="17FB9E83"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lastRenderedPageBreak/>
        <w:t>Articolul 5</w:t>
      </w:r>
    </w:p>
    <w:p w14:paraId="2AFCBE24" w14:textId="77777777" w:rsidR="007E5AF3" w:rsidRPr="00AC7325" w:rsidRDefault="007E5AF3" w:rsidP="007E5AF3">
      <w:pPr>
        <w:jc w:val="center"/>
        <w:rPr>
          <w:rFonts w:cs="Times New Roman"/>
          <w:color w:val="000000"/>
          <w:lang w:val="ro-RO"/>
        </w:rPr>
      </w:pPr>
      <w:r w:rsidRPr="00AC7325">
        <w:rPr>
          <w:rFonts w:cs="Times New Roman"/>
          <w:color w:val="000000"/>
          <w:lang w:val="ro-RO"/>
        </w:rPr>
        <w:t xml:space="preserve"> </w:t>
      </w:r>
      <w:r w:rsidRPr="00AC7325">
        <w:rPr>
          <w:rFonts w:cs="Times New Roman"/>
          <w:b/>
          <w:bCs/>
          <w:color w:val="000000"/>
          <w:lang w:val="ro-RO"/>
        </w:rPr>
        <w:t>Principiile care stau la baza acordării serviciului social</w:t>
      </w:r>
    </w:p>
    <w:p w14:paraId="3D17278C" w14:textId="77777777" w:rsidR="007E5AF3" w:rsidRPr="00AC7325" w:rsidRDefault="007E5AF3" w:rsidP="007E5AF3">
      <w:pPr>
        <w:jc w:val="center"/>
        <w:rPr>
          <w:rFonts w:cs="Times New Roman"/>
          <w:color w:val="000000"/>
          <w:lang w:val="ro-RO"/>
        </w:rPr>
      </w:pPr>
    </w:p>
    <w:p w14:paraId="3C54EFBD" w14:textId="77777777" w:rsidR="007E5AF3" w:rsidRPr="00AC7325" w:rsidRDefault="007E5AF3" w:rsidP="007E5AF3">
      <w:pPr>
        <w:jc w:val="both"/>
        <w:rPr>
          <w:rFonts w:cs="Times New Roman"/>
          <w:color w:val="000000"/>
          <w:lang w:val="ro-RO"/>
        </w:rPr>
      </w:pPr>
      <w:r w:rsidRPr="00AC7325">
        <w:rPr>
          <w:rFonts w:cs="Times New Roman"/>
          <w:color w:val="000000"/>
          <w:lang w:val="ro-RO"/>
        </w:rPr>
        <w:tab/>
        <w:t xml:space="preserve">(1). Serviciul social „Serviciul de îngrijire și asistență la domiciliu” Hunedoara se organizează și funcționează cu respectarea principiilor generale care guvernează sistemul național de asistență socială, precum și a principiilor specifice care stau la baza acordării serviciilor sociale prevăzute în legislația specifică, în convențiile internaționale ratificate prin lege și în celelalte acte internaționale în materie la care România este parte, precum și a standardelor minime de calitate aplicabile. </w:t>
      </w:r>
    </w:p>
    <w:p w14:paraId="217E033F" w14:textId="77777777" w:rsidR="007E5AF3" w:rsidRPr="00AC7325" w:rsidRDefault="007E5AF3" w:rsidP="007E5AF3">
      <w:pPr>
        <w:jc w:val="both"/>
        <w:rPr>
          <w:rFonts w:cs="Times New Roman"/>
          <w:color w:val="000000"/>
          <w:lang w:val="ro-RO"/>
        </w:rPr>
      </w:pPr>
      <w:r w:rsidRPr="00AC7325">
        <w:rPr>
          <w:rFonts w:cs="Times New Roman"/>
          <w:color w:val="000000"/>
          <w:lang w:val="ro-RO"/>
        </w:rPr>
        <w:tab/>
        <w:t>(2). Principiile specifice care stau la baza prestării serviciilor sociale de către „Serviciul de îngrijire și asistență la domiciliu” sunt următoarele:</w:t>
      </w:r>
    </w:p>
    <w:p w14:paraId="7A4F5CB4"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a) respectarea, cu prioritate, a dreptului de a trăi în propria familie sau, dacă acest lucru nu este posibil, într-o familie substitutivă sau, după caz, într-un mediu familial (domiciliul persoanei beneficiare/ persoanei care acordă îngrijirea persoanei vârstnice); </w:t>
      </w:r>
    </w:p>
    <w:p w14:paraId="51A456E8" w14:textId="77777777" w:rsidR="007E5AF3" w:rsidRPr="00AC7325" w:rsidRDefault="007E5AF3" w:rsidP="007E5AF3">
      <w:pPr>
        <w:jc w:val="both"/>
        <w:rPr>
          <w:rFonts w:cs="Times New Roman"/>
          <w:color w:val="000000"/>
          <w:lang w:val="ro-RO"/>
        </w:rPr>
      </w:pPr>
      <w:r w:rsidRPr="00AC7325">
        <w:rPr>
          <w:rFonts w:cs="Times New Roman"/>
          <w:color w:val="000000"/>
          <w:lang w:val="ro-RO"/>
        </w:rPr>
        <w:t>b) respectarea și promovarea cu prioritate a interesului persoanei beneficiare;</w:t>
      </w:r>
    </w:p>
    <w:p w14:paraId="28A6E351" w14:textId="77777777" w:rsidR="007E5AF3" w:rsidRPr="00AC7325" w:rsidRDefault="007E5AF3" w:rsidP="007E5AF3">
      <w:pPr>
        <w:jc w:val="both"/>
        <w:rPr>
          <w:rFonts w:cs="Times New Roman"/>
          <w:color w:val="000000"/>
          <w:lang w:val="ro-RO"/>
        </w:rPr>
      </w:pPr>
      <w:r w:rsidRPr="00AC7325">
        <w:rPr>
          <w:rFonts w:cs="Times New Roman"/>
          <w:color w:val="000000"/>
          <w:lang w:val="ro-RO"/>
        </w:rPr>
        <w:t>c) protejarea și promovarea drepturilor persoanei beneficiare în ceea ce privește egalitatea de șanse și tratament, participarea egală, autodeterminarea, autonomia și demnitatea personală și întreprinderea de acțiuni nediscriminatorii și pozitive cu privire la persoanele beneficiare;</w:t>
      </w:r>
    </w:p>
    <w:p w14:paraId="256B5685" w14:textId="77777777" w:rsidR="007E5AF3" w:rsidRPr="00AC7325" w:rsidRDefault="007E5AF3" w:rsidP="007E5AF3">
      <w:pPr>
        <w:jc w:val="both"/>
        <w:rPr>
          <w:rFonts w:cs="Times New Roman"/>
          <w:color w:val="000000"/>
          <w:lang w:val="ro-RO"/>
        </w:rPr>
      </w:pPr>
      <w:r w:rsidRPr="00AC7325">
        <w:rPr>
          <w:rFonts w:cs="Times New Roman"/>
          <w:color w:val="000000"/>
          <w:lang w:val="ro-RO"/>
        </w:rPr>
        <w:t>d) asigurarea protecției împotriva abuzului și exploatării persoanei beneficiare;</w:t>
      </w:r>
    </w:p>
    <w:p w14:paraId="21E2F9B8" w14:textId="77777777" w:rsidR="007E5AF3" w:rsidRPr="00AC7325" w:rsidRDefault="007E5AF3" w:rsidP="007E5AF3">
      <w:pPr>
        <w:jc w:val="both"/>
        <w:rPr>
          <w:rFonts w:cs="Times New Roman"/>
          <w:color w:val="000000"/>
          <w:lang w:val="ro-RO"/>
        </w:rPr>
      </w:pPr>
      <w:r w:rsidRPr="00AC7325">
        <w:rPr>
          <w:rFonts w:cs="Times New Roman"/>
          <w:color w:val="000000"/>
          <w:lang w:val="ro-RO"/>
        </w:rPr>
        <w:t>e) asistarea persoanelor fără capacitate de exercițiu în realizarea și exercitarea drepturilor lor;</w:t>
      </w:r>
    </w:p>
    <w:p w14:paraId="1B92D3AC" w14:textId="77777777" w:rsidR="007E5AF3" w:rsidRPr="00AC7325" w:rsidRDefault="007E5AF3" w:rsidP="007E5AF3">
      <w:pPr>
        <w:jc w:val="both"/>
        <w:rPr>
          <w:rFonts w:cs="Times New Roman"/>
          <w:color w:val="000000"/>
          <w:lang w:val="ro-RO"/>
        </w:rPr>
      </w:pPr>
      <w:r w:rsidRPr="00AC7325">
        <w:rPr>
          <w:rFonts w:cs="Times New Roman"/>
          <w:color w:val="000000"/>
          <w:lang w:val="ro-RO"/>
        </w:rPr>
        <w:t>f) ascultarea opiniei persoanei beneficiare și luarea în considerare a acesteia, ținându-se cont, după caz, de vârsta și gradul său de maturitate, de discernământ și capacitate de exercițiu;</w:t>
      </w:r>
    </w:p>
    <w:p w14:paraId="6ACF406D" w14:textId="77777777" w:rsidR="007E5AF3" w:rsidRPr="00AC7325" w:rsidRDefault="007E5AF3" w:rsidP="007E5AF3">
      <w:pPr>
        <w:jc w:val="both"/>
        <w:rPr>
          <w:rFonts w:cs="Times New Roman"/>
          <w:color w:val="000000"/>
          <w:lang w:val="ro-RO"/>
        </w:rPr>
      </w:pPr>
      <w:r w:rsidRPr="00AC7325">
        <w:rPr>
          <w:rFonts w:cs="Times New Roman"/>
          <w:color w:val="000000"/>
          <w:lang w:val="ro-RO"/>
        </w:rPr>
        <w:t>g) facilitarea menținerii relațiilor personale ale beneficiarului și a contactelor directe, după caz, cu frații, părinții, alte rude, prieteni, precum și cu alte persoane față de care acesta a dezvoltat legături de atașament;</w:t>
      </w:r>
    </w:p>
    <w:p w14:paraId="2BE798B9" w14:textId="77777777" w:rsidR="007E5AF3" w:rsidRPr="00AC7325" w:rsidRDefault="007E5AF3" w:rsidP="007E5AF3">
      <w:pPr>
        <w:jc w:val="both"/>
        <w:rPr>
          <w:rFonts w:cs="Times New Roman"/>
          <w:color w:val="000000"/>
          <w:lang w:val="ro-RO"/>
        </w:rPr>
      </w:pPr>
      <w:r w:rsidRPr="00AC7325">
        <w:rPr>
          <w:rFonts w:cs="Times New Roman"/>
          <w:color w:val="000000"/>
          <w:lang w:val="ro-RO"/>
        </w:rPr>
        <w:t>h) promovarea unui model familial de îngrijire a persoanei beneficiare;</w:t>
      </w:r>
    </w:p>
    <w:p w14:paraId="6EDAC640" w14:textId="77777777" w:rsidR="007E5AF3" w:rsidRPr="00AC7325" w:rsidRDefault="007E5AF3" w:rsidP="007E5AF3">
      <w:pPr>
        <w:jc w:val="both"/>
        <w:rPr>
          <w:rFonts w:cs="Times New Roman"/>
          <w:color w:val="000000"/>
          <w:lang w:val="ro-RO"/>
        </w:rPr>
      </w:pPr>
      <w:r w:rsidRPr="00AC7325">
        <w:rPr>
          <w:rFonts w:cs="Times New Roman"/>
          <w:color w:val="000000"/>
          <w:lang w:val="ro-RO"/>
        </w:rPr>
        <w:t>i) asigurarea unei îngrijiri individualizate și personalizate a persoanei beneficiare;</w:t>
      </w:r>
    </w:p>
    <w:p w14:paraId="59F4654F" w14:textId="77777777" w:rsidR="007E5AF3" w:rsidRPr="00AC7325" w:rsidRDefault="007E5AF3" w:rsidP="007E5AF3">
      <w:pPr>
        <w:jc w:val="both"/>
        <w:rPr>
          <w:rFonts w:cs="Times New Roman"/>
          <w:color w:val="000000"/>
          <w:lang w:val="ro-RO"/>
        </w:rPr>
      </w:pPr>
      <w:r w:rsidRPr="00AC7325">
        <w:rPr>
          <w:rFonts w:cs="Times New Roman"/>
          <w:color w:val="000000"/>
          <w:lang w:val="ro-RO"/>
        </w:rPr>
        <w:t>j) preocuparea permanentă pentru identificarea soluțiilor de integrare în familie, după caz, în comunitate, pentru scurtarea perioadei de prestare a serviciilor, în baza potențialului și abilităților persoanei beneficiare de a trăi independent;</w:t>
      </w:r>
    </w:p>
    <w:p w14:paraId="0FDF5C72" w14:textId="77777777" w:rsidR="007E5AF3" w:rsidRPr="00AC7325" w:rsidRDefault="007E5AF3" w:rsidP="007E5AF3">
      <w:pPr>
        <w:jc w:val="both"/>
        <w:rPr>
          <w:rFonts w:cs="Times New Roman"/>
          <w:color w:val="000000"/>
          <w:lang w:val="ro-RO"/>
        </w:rPr>
      </w:pPr>
      <w:r w:rsidRPr="00AC7325">
        <w:rPr>
          <w:rFonts w:cs="Times New Roman"/>
          <w:color w:val="000000"/>
          <w:lang w:val="ro-RO"/>
        </w:rPr>
        <w:t>k) încurajarea inițiativelor individuale ale persoanelor beneficiare și a implicării active a acestora în soluționarea situațiilor de dificultate;</w:t>
      </w:r>
    </w:p>
    <w:p w14:paraId="06EA459A" w14:textId="77777777" w:rsidR="007E5AF3" w:rsidRPr="00AC7325" w:rsidRDefault="007E5AF3" w:rsidP="007E5AF3">
      <w:pPr>
        <w:jc w:val="both"/>
        <w:rPr>
          <w:rFonts w:cs="Times New Roman"/>
          <w:color w:val="000000"/>
          <w:lang w:val="ro-RO"/>
        </w:rPr>
      </w:pPr>
      <w:r w:rsidRPr="00AC7325">
        <w:rPr>
          <w:rFonts w:cs="Times New Roman"/>
          <w:color w:val="000000"/>
          <w:lang w:val="ro-RO"/>
        </w:rPr>
        <w:t>l) asigurarea unei intervenții profesioniste, prin echipe pluridisciplinare;</w:t>
      </w:r>
    </w:p>
    <w:p w14:paraId="647CE3A9" w14:textId="77777777" w:rsidR="007E5AF3" w:rsidRPr="00AC7325" w:rsidRDefault="007E5AF3" w:rsidP="007E5AF3">
      <w:pPr>
        <w:jc w:val="both"/>
        <w:rPr>
          <w:rFonts w:cs="Times New Roman"/>
          <w:color w:val="000000"/>
          <w:lang w:val="ro-RO"/>
        </w:rPr>
      </w:pPr>
      <w:r w:rsidRPr="00AC7325">
        <w:rPr>
          <w:rFonts w:cs="Times New Roman"/>
          <w:color w:val="000000"/>
          <w:lang w:val="ro-RO"/>
        </w:rPr>
        <w:t>m) asigurarea confidențialității și a eticii profesionale;</w:t>
      </w:r>
    </w:p>
    <w:p w14:paraId="2636A582" w14:textId="77777777" w:rsidR="007E5AF3" w:rsidRPr="00AC7325" w:rsidRDefault="007E5AF3" w:rsidP="007E5AF3">
      <w:pPr>
        <w:jc w:val="both"/>
        <w:rPr>
          <w:rFonts w:cs="Times New Roman"/>
          <w:color w:val="000000"/>
          <w:lang w:val="ro-RO"/>
        </w:rPr>
      </w:pPr>
      <w:r w:rsidRPr="00AC7325">
        <w:rPr>
          <w:rFonts w:cs="Times New Roman"/>
          <w:color w:val="000000"/>
          <w:lang w:val="ro-RO"/>
        </w:rPr>
        <w:t>n) primordialitatea responsabilității persoanei, familiei cu privire la dezvoltarea propriilor capacități de integrare socială și implicarea activă în soluționarea situațiilor de dificultate cu care se pot confrunta la un moment dat;</w:t>
      </w:r>
    </w:p>
    <w:p w14:paraId="19784146" w14:textId="77777777" w:rsidR="007E5AF3" w:rsidRPr="00AC7325" w:rsidRDefault="007E5AF3" w:rsidP="007E5AF3">
      <w:pPr>
        <w:jc w:val="both"/>
        <w:rPr>
          <w:rFonts w:cs="Times New Roman"/>
          <w:color w:val="000000"/>
          <w:lang w:val="ro-RO"/>
        </w:rPr>
      </w:pPr>
      <w:r w:rsidRPr="00AC7325">
        <w:rPr>
          <w:rFonts w:cs="Times New Roman"/>
          <w:color w:val="000000"/>
          <w:lang w:val="ro-RO"/>
        </w:rPr>
        <w:t>o) colaborarea serviciului social cu celelalte compartimente si servicii din cadrul Direcției de Asistență Socială si cu alți furnizori publici și privați de servicii sociale.</w:t>
      </w:r>
    </w:p>
    <w:p w14:paraId="356CD420" w14:textId="77777777" w:rsidR="007E5AF3" w:rsidRPr="00AC7325" w:rsidRDefault="007E5AF3" w:rsidP="007E5AF3">
      <w:pPr>
        <w:jc w:val="both"/>
        <w:rPr>
          <w:rFonts w:cs="Times New Roman"/>
          <w:color w:val="000000"/>
          <w:lang w:val="ro-RO"/>
        </w:rPr>
      </w:pPr>
    </w:p>
    <w:p w14:paraId="2B12A438" w14:textId="77777777" w:rsidR="007E5AF3" w:rsidRPr="00AC7325" w:rsidRDefault="007E5AF3" w:rsidP="007E5AF3">
      <w:pPr>
        <w:jc w:val="center"/>
        <w:rPr>
          <w:rFonts w:cs="Times New Roman"/>
          <w:color w:val="000000"/>
          <w:lang w:val="ro-RO"/>
        </w:rPr>
      </w:pPr>
      <w:r w:rsidRPr="00AC7325">
        <w:rPr>
          <w:rFonts w:cs="Times New Roman"/>
          <w:b/>
          <w:bCs/>
          <w:color w:val="000000"/>
          <w:lang w:val="ro-RO"/>
        </w:rPr>
        <w:t>Articolul 6</w:t>
      </w:r>
    </w:p>
    <w:p w14:paraId="0532D4F6" w14:textId="77777777" w:rsidR="007E5AF3" w:rsidRPr="00AC7325" w:rsidRDefault="007E5AF3" w:rsidP="007E5AF3">
      <w:pPr>
        <w:jc w:val="center"/>
        <w:rPr>
          <w:rFonts w:cs="Times New Roman"/>
          <w:color w:val="000000"/>
          <w:lang w:val="ro-RO"/>
        </w:rPr>
      </w:pPr>
      <w:r w:rsidRPr="00AC7325">
        <w:rPr>
          <w:rFonts w:cs="Times New Roman"/>
          <w:color w:val="000000"/>
          <w:lang w:val="ro-RO"/>
        </w:rPr>
        <w:t xml:space="preserve"> </w:t>
      </w:r>
      <w:r w:rsidRPr="00AC7325">
        <w:rPr>
          <w:rFonts w:cs="Times New Roman"/>
          <w:b/>
          <w:bCs/>
          <w:color w:val="000000"/>
          <w:lang w:val="ro-RO"/>
        </w:rPr>
        <w:t>Beneficiarii serviciilor sociale și condiții de acordare</w:t>
      </w:r>
    </w:p>
    <w:p w14:paraId="0A2081F7" w14:textId="77777777" w:rsidR="007E5AF3" w:rsidRPr="00AC7325" w:rsidRDefault="007E5AF3" w:rsidP="007E5AF3">
      <w:pPr>
        <w:jc w:val="center"/>
        <w:rPr>
          <w:rFonts w:cs="Times New Roman"/>
          <w:color w:val="000000"/>
          <w:lang w:val="ro-RO"/>
        </w:rPr>
      </w:pPr>
    </w:p>
    <w:p w14:paraId="1C2694BC" w14:textId="77777777" w:rsidR="007E5AF3" w:rsidRPr="00AC7325" w:rsidRDefault="007E5AF3" w:rsidP="007E5AF3">
      <w:pPr>
        <w:ind w:firstLine="709"/>
        <w:jc w:val="both"/>
        <w:rPr>
          <w:rFonts w:cs="Times New Roman"/>
          <w:lang w:val="ro-RO"/>
        </w:rPr>
      </w:pPr>
      <w:r w:rsidRPr="00AC7325">
        <w:rPr>
          <w:rFonts w:cs="Times New Roman"/>
          <w:b/>
          <w:bCs/>
          <w:color w:val="000000"/>
          <w:lang w:val="ro-RO"/>
        </w:rPr>
        <w:t>(</w:t>
      </w:r>
      <w:r w:rsidRPr="00AC7325">
        <w:rPr>
          <w:rFonts w:cs="Times New Roman"/>
          <w:b/>
          <w:bCs/>
          <w:lang w:val="ro-RO"/>
        </w:rPr>
        <w:t>1). Beneficiarii serviciilor sociale</w:t>
      </w:r>
      <w:r w:rsidRPr="00AC7325">
        <w:rPr>
          <w:rFonts w:cs="Times New Roman"/>
          <w:lang w:val="ro-RO"/>
        </w:rPr>
        <w:t xml:space="preserve"> acordate de către „Serviciul de îngrijire și asistență la domiciliu” sunt: </w:t>
      </w:r>
    </w:p>
    <w:p w14:paraId="0F24A606" w14:textId="77777777" w:rsidR="007E5AF3" w:rsidRPr="00AC7325" w:rsidRDefault="007E5AF3" w:rsidP="007E5AF3">
      <w:pPr>
        <w:jc w:val="both"/>
        <w:rPr>
          <w:rFonts w:eastAsia="Times New Roman" w:cs="Times New Roman"/>
          <w:lang w:val="ro-RO"/>
        </w:rPr>
      </w:pPr>
      <w:r w:rsidRPr="00AC7325">
        <w:rPr>
          <w:rFonts w:cs="Times New Roman"/>
          <w:lang w:val="ro-RO"/>
        </w:rPr>
        <w:t xml:space="preserve">a) </w:t>
      </w:r>
      <w:r w:rsidRPr="00AC7325">
        <w:rPr>
          <w:rStyle w:val="l5def1"/>
          <w:rFonts w:cs="Times New Roman"/>
          <w:lang w:val="ro-RO"/>
        </w:rPr>
        <w:t>persoanele,</w:t>
      </w:r>
      <w:r w:rsidRPr="00AC7325">
        <w:rPr>
          <w:rFonts w:cs="Times New Roman"/>
          <w:w w:val="105"/>
          <w:lang w:val="ro-RO"/>
        </w:rPr>
        <w:t xml:space="preserve"> cu domiciliul în municipiul Hunedoara,</w:t>
      </w:r>
      <w:r w:rsidRPr="00AC7325">
        <w:rPr>
          <w:rStyle w:val="l5def1"/>
          <w:rFonts w:cs="Times New Roman"/>
          <w:lang w:val="ro-RO"/>
        </w:rPr>
        <w:t xml:space="preserve"> care au împlinit vârsta de 65 de ani  și </w:t>
      </w:r>
      <w:r w:rsidRPr="00AC7325">
        <w:rPr>
          <w:rFonts w:cs="Times New Roman"/>
          <w:lang w:val="ro-RO"/>
        </w:rPr>
        <w:t xml:space="preserve">care </w:t>
      </w:r>
      <w:r w:rsidRPr="00AC7325">
        <w:rPr>
          <w:rFonts w:eastAsia="Times New Roman" w:cs="Times New Roman"/>
          <w:lang w:val="ro-RO"/>
        </w:rPr>
        <w:t xml:space="preserve"> se găsesc în una dintre următoarele situații:  </w:t>
      </w:r>
    </w:p>
    <w:p w14:paraId="0C01F0BA" w14:textId="77777777" w:rsidR="007E5AF3" w:rsidRPr="00AC7325" w:rsidRDefault="007E5AF3" w:rsidP="007E5AF3">
      <w:pPr>
        <w:widowControl/>
        <w:suppressAutoHyphens w:val="0"/>
        <w:jc w:val="both"/>
        <w:rPr>
          <w:rFonts w:eastAsia="Times New Roman" w:cs="Times New Roman"/>
          <w:lang w:val="ro-RO"/>
        </w:rPr>
      </w:pPr>
      <w:r w:rsidRPr="00AC7325">
        <w:rPr>
          <w:rFonts w:eastAsia="Times New Roman" w:cs="Times New Roman"/>
          <w:lang w:val="ro-RO"/>
        </w:rPr>
        <w:tab/>
        <w:t xml:space="preserve">- nu au familie sau nu se află în întreținerea unei / unor persoane obligate la aceasta, potrivit dispozițiilor legale în vigoare;  </w:t>
      </w:r>
    </w:p>
    <w:p w14:paraId="417CBA0E" w14:textId="77777777" w:rsidR="007E5AF3" w:rsidRPr="00AC7325" w:rsidRDefault="007E5AF3" w:rsidP="007E5AF3">
      <w:pPr>
        <w:widowControl/>
        <w:suppressAutoHyphens w:val="0"/>
        <w:jc w:val="both"/>
        <w:rPr>
          <w:rFonts w:eastAsia="Times New Roman" w:cs="Times New Roman"/>
          <w:lang w:val="ro-RO"/>
        </w:rPr>
      </w:pPr>
      <w:r w:rsidRPr="00AC7325">
        <w:rPr>
          <w:rFonts w:eastAsia="Times New Roman" w:cs="Times New Roman"/>
          <w:lang w:val="ro-RO"/>
        </w:rPr>
        <w:tab/>
        <w:t xml:space="preserve">- nu realizează venituri proprii sau acestea nu sunt suficiente pentru asigurarea îngrijirii necesare;  </w:t>
      </w:r>
    </w:p>
    <w:p w14:paraId="68FA848C" w14:textId="77777777" w:rsidR="007E5AF3" w:rsidRPr="00AC7325" w:rsidRDefault="007E5AF3" w:rsidP="007E5AF3">
      <w:pPr>
        <w:widowControl/>
        <w:suppressAutoHyphens w:val="0"/>
        <w:jc w:val="both"/>
        <w:rPr>
          <w:rFonts w:eastAsia="Times New Roman" w:cs="Times New Roman"/>
          <w:lang w:val="ro-RO"/>
        </w:rPr>
      </w:pPr>
      <w:r w:rsidRPr="00AC7325">
        <w:rPr>
          <w:rFonts w:eastAsia="Times New Roman" w:cs="Times New Roman"/>
          <w:lang w:val="ro-RO"/>
        </w:rPr>
        <w:tab/>
        <w:t xml:space="preserve">- nu se pot gospodări singure sau necesită îngrijire specializată;  </w:t>
      </w:r>
    </w:p>
    <w:p w14:paraId="6DBBEA6A" w14:textId="77777777" w:rsidR="007E5AF3" w:rsidRPr="00AC7325" w:rsidRDefault="007E5AF3" w:rsidP="007E5AF3">
      <w:pPr>
        <w:widowControl/>
        <w:suppressAutoHyphens w:val="0"/>
        <w:jc w:val="both"/>
        <w:rPr>
          <w:rFonts w:cs="Times New Roman"/>
          <w:color w:val="000000"/>
          <w:w w:val="105"/>
          <w:lang w:val="ro-RO"/>
        </w:rPr>
      </w:pPr>
      <w:r w:rsidRPr="00AC7325">
        <w:rPr>
          <w:rFonts w:eastAsia="Times New Roman" w:cs="Times New Roman"/>
          <w:lang w:val="ro-RO"/>
        </w:rPr>
        <w:tab/>
        <w:t>- se află în imposibilitatea de a-</w:t>
      </w:r>
      <w:proofErr w:type="spellStart"/>
      <w:r w:rsidRPr="00AC7325">
        <w:rPr>
          <w:rFonts w:eastAsia="Times New Roman" w:cs="Times New Roman"/>
          <w:lang w:val="ro-RO"/>
        </w:rPr>
        <w:t>şi</w:t>
      </w:r>
      <w:proofErr w:type="spellEnd"/>
      <w:r w:rsidRPr="00AC7325">
        <w:rPr>
          <w:rFonts w:eastAsia="Times New Roman" w:cs="Times New Roman"/>
          <w:lang w:val="ro-RO"/>
        </w:rPr>
        <w:t xml:space="preserve"> asigura n</w:t>
      </w:r>
      <w:r w:rsidRPr="00AC7325">
        <w:rPr>
          <w:rFonts w:eastAsia="Times New Roman" w:cs="Times New Roman"/>
          <w:color w:val="000000"/>
          <w:lang w:val="ro-RO"/>
        </w:rPr>
        <w:t xml:space="preserve">evoile </w:t>
      </w:r>
      <w:proofErr w:type="spellStart"/>
      <w:r w:rsidRPr="00AC7325">
        <w:rPr>
          <w:rFonts w:eastAsia="Times New Roman" w:cs="Times New Roman"/>
          <w:color w:val="000000"/>
          <w:lang w:val="ro-RO"/>
        </w:rPr>
        <w:t>socio</w:t>
      </w:r>
      <w:proofErr w:type="spellEnd"/>
      <w:r w:rsidRPr="00AC7325">
        <w:rPr>
          <w:rFonts w:eastAsia="Times New Roman" w:cs="Times New Roman"/>
          <w:color w:val="000000"/>
          <w:lang w:val="ro-RO"/>
        </w:rPr>
        <w:t>-medicale, datorită bolii ori stării fizice sau psihice.</w:t>
      </w:r>
    </w:p>
    <w:p w14:paraId="5D1CD280"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cs="Times New Roman"/>
          <w:color w:val="000000"/>
          <w:w w:val="105"/>
          <w:lang w:val="ro-RO"/>
        </w:rPr>
        <w:lastRenderedPageBreak/>
        <w:t xml:space="preserve"> b)  persoane vârstnice, cu domiciliul în municipiul Hunedoara pentru care s-a stabilit un anumit grad de dependență, de către</w:t>
      </w:r>
      <w:r w:rsidRPr="00AC7325">
        <w:rPr>
          <w:rFonts w:cs="Times New Roman"/>
          <w:color w:val="000000"/>
          <w:spacing w:val="-16"/>
          <w:w w:val="105"/>
          <w:lang w:val="ro-RO"/>
        </w:rPr>
        <w:t xml:space="preserve"> </w:t>
      </w:r>
      <w:r w:rsidRPr="00AC7325">
        <w:rPr>
          <w:rFonts w:cs="Times New Roman"/>
          <w:color w:val="000000"/>
          <w:w w:val="105"/>
          <w:lang w:val="ro-RO"/>
        </w:rPr>
        <w:t>comisia</w:t>
      </w:r>
      <w:r w:rsidRPr="00AC7325">
        <w:rPr>
          <w:rFonts w:cs="Times New Roman"/>
          <w:color w:val="000000"/>
          <w:spacing w:val="-7"/>
          <w:w w:val="105"/>
          <w:lang w:val="ro-RO"/>
        </w:rPr>
        <w:t xml:space="preserve"> </w:t>
      </w:r>
      <w:r w:rsidRPr="00AC7325">
        <w:rPr>
          <w:rFonts w:cs="Times New Roman"/>
          <w:color w:val="000000"/>
          <w:w w:val="105"/>
          <w:lang w:val="ro-RO"/>
        </w:rPr>
        <w:t>de</w:t>
      </w:r>
      <w:r w:rsidRPr="00AC7325">
        <w:rPr>
          <w:rFonts w:cs="Times New Roman"/>
          <w:color w:val="000000"/>
          <w:spacing w:val="-15"/>
          <w:w w:val="105"/>
          <w:lang w:val="ro-RO"/>
        </w:rPr>
        <w:t xml:space="preserve"> </w:t>
      </w:r>
      <w:r w:rsidRPr="00AC7325">
        <w:rPr>
          <w:rFonts w:cs="Times New Roman"/>
          <w:color w:val="000000"/>
          <w:w w:val="105"/>
          <w:lang w:val="ro-RO"/>
        </w:rPr>
        <w:t>evaluare,</w:t>
      </w:r>
      <w:r w:rsidRPr="00AC7325">
        <w:rPr>
          <w:rFonts w:cs="Times New Roman"/>
          <w:color w:val="000000"/>
          <w:spacing w:val="-4"/>
          <w:w w:val="105"/>
          <w:lang w:val="ro-RO"/>
        </w:rPr>
        <w:t xml:space="preserve"> </w:t>
      </w:r>
      <w:r w:rsidRPr="00AC7325">
        <w:rPr>
          <w:rFonts w:cs="Times New Roman"/>
          <w:color w:val="000000"/>
          <w:w w:val="105"/>
          <w:lang w:val="ro-RO"/>
        </w:rPr>
        <w:t>conform</w:t>
      </w:r>
      <w:r w:rsidRPr="00AC7325">
        <w:rPr>
          <w:rFonts w:cs="Times New Roman"/>
          <w:color w:val="000000"/>
          <w:spacing w:val="-6"/>
          <w:w w:val="105"/>
          <w:lang w:val="ro-RO"/>
        </w:rPr>
        <w:t xml:space="preserve"> </w:t>
      </w:r>
      <w:r w:rsidRPr="00AC7325">
        <w:rPr>
          <w:rFonts w:eastAsia="Times New Roman" w:cs="Times New Roman"/>
          <w:color w:val="000000"/>
          <w:lang w:val="ro-RO"/>
        </w:rPr>
        <w:t>Hotărârii de Guvern nr. 886/2000 pentru aprobarea Grilei naționale de evaluare a nevoilor persoanelor vârstnice;</w:t>
      </w:r>
    </w:p>
    <w:p w14:paraId="35C46B37" w14:textId="77777777" w:rsidR="007E5AF3" w:rsidRPr="00AC7325" w:rsidRDefault="007E5AF3" w:rsidP="007E5AF3">
      <w:pPr>
        <w:widowControl/>
        <w:suppressAutoHyphens w:val="0"/>
        <w:jc w:val="both"/>
        <w:rPr>
          <w:rFonts w:eastAsia="Times New Roman" w:cs="Times New Roman"/>
          <w:color w:val="000000"/>
          <w:lang w:val="ro-RO"/>
        </w:rPr>
      </w:pPr>
    </w:p>
    <w:p w14:paraId="4B51FA57" w14:textId="77777777" w:rsidR="007E5AF3" w:rsidRPr="00AC7325" w:rsidRDefault="007E5AF3" w:rsidP="007E5AF3">
      <w:pPr>
        <w:ind w:firstLine="709"/>
        <w:jc w:val="both"/>
        <w:rPr>
          <w:rFonts w:cs="Times New Roman"/>
          <w:color w:val="000000"/>
          <w:lang w:val="ro-RO"/>
        </w:rPr>
      </w:pPr>
      <w:r w:rsidRPr="00AC7325">
        <w:rPr>
          <w:rFonts w:cs="Times New Roman"/>
          <w:b/>
          <w:bCs/>
          <w:color w:val="000000"/>
          <w:lang w:val="ro-RO"/>
        </w:rPr>
        <w:t>(2). Condițiile de accesare a serviciilor sociale</w:t>
      </w:r>
      <w:r w:rsidRPr="00AC7325">
        <w:rPr>
          <w:rFonts w:cs="Times New Roman"/>
          <w:color w:val="000000"/>
          <w:lang w:val="ro-RO"/>
        </w:rPr>
        <w:t xml:space="preserve"> furnizate de „Serviciul de îngrijire și asistență la domiciliu” sunt următoarele: </w:t>
      </w:r>
    </w:p>
    <w:p w14:paraId="22FDC1E2" w14:textId="77777777" w:rsidR="007E5AF3" w:rsidRPr="00AC7325" w:rsidRDefault="007E5AF3" w:rsidP="007E5AF3">
      <w:pPr>
        <w:jc w:val="both"/>
        <w:rPr>
          <w:rFonts w:cs="Times New Roman"/>
          <w:color w:val="000000"/>
          <w:lang w:val="ro-RO"/>
        </w:rPr>
      </w:pPr>
      <w:r w:rsidRPr="00AC7325">
        <w:rPr>
          <w:rFonts w:cs="Times New Roman"/>
          <w:color w:val="000000"/>
          <w:lang w:val="ro-RO"/>
        </w:rPr>
        <w:t>a) Acte necesare:</w:t>
      </w:r>
    </w:p>
    <w:p w14:paraId="7C03D29D" w14:textId="77777777" w:rsidR="007E5AF3" w:rsidRPr="00AC7325" w:rsidRDefault="007E5AF3" w:rsidP="007E5AF3">
      <w:pPr>
        <w:jc w:val="both"/>
        <w:rPr>
          <w:rFonts w:cs="Times New Roman"/>
          <w:color w:val="000000"/>
          <w:lang w:val="ro-RO"/>
        </w:rPr>
      </w:pPr>
      <w:r w:rsidRPr="00AC7325">
        <w:rPr>
          <w:rFonts w:cs="Times New Roman"/>
          <w:color w:val="000000"/>
          <w:lang w:val="ro-RO"/>
        </w:rPr>
        <w:tab/>
        <w:t>- cerere de acordare a serviciilor sociale si acord prelucrare date cu caracter personal;</w:t>
      </w:r>
    </w:p>
    <w:p w14:paraId="39B3D73C" w14:textId="77777777" w:rsidR="007E5AF3" w:rsidRPr="00AC7325" w:rsidRDefault="007E5AF3" w:rsidP="007E5AF3">
      <w:pPr>
        <w:jc w:val="both"/>
        <w:rPr>
          <w:rFonts w:cs="Times New Roman"/>
          <w:color w:val="000000"/>
          <w:lang w:val="ro-RO"/>
        </w:rPr>
      </w:pPr>
      <w:r w:rsidRPr="00AC7325">
        <w:rPr>
          <w:rFonts w:cs="Times New Roman"/>
          <w:color w:val="000000"/>
          <w:lang w:val="ro-RO"/>
        </w:rPr>
        <w:tab/>
        <w:t xml:space="preserve">- copie documente de identitate; </w:t>
      </w:r>
    </w:p>
    <w:p w14:paraId="4354D890" w14:textId="77777777" w:rsidR="007E5AF3" w:rsidRPr="00AC7325" w:rsidRDefault="007E5AF3" w:rsidP="007E5AF3">
      <w:pPr>
        <w:jc w:val="both"/>
        <w:rPr>
          <w:rFonts w:cs="Times New Roman"/>
          <w:color w:val="000000"/>
          <w:lang w:val="ro-RO"/>
        </w:rPr>
      </w:pPr>
      <w:r w:rsidRPr="00AC7325">
        <w:rPr>
          <w:rFonts w:cs="Times New Roman"/>
          <w:color w:val="000000"/>
          <w:lang w:val="ro-RO"/>
        </w:rPr>
        <w:tab/>
        <w:t xml:space="preserve">- copie cupon pensie din luna anterioară efectuării cererii de servicii; </w:t>
      </w:r>
    </w:p>
    <w:p w14:paraId="2904D5E5" w14:textId="77777777" w:rsidR="007E5AF3" w:rsidRPr="00AC7325" w:rsidRDefault="007E5AF3" w:rsidP="007E5AF3">
      <w:pPr>
        <w:widowControl/>
        <w:suppressAutoHyphens w:val="0"/>
        <w:autoSpaceDE w:val="0"/>
        <w:jc w:val="both"/>
        <w:rPr>
          <w:rFonts w:cs="Times New Roman"/>
          <w:color w:val="000000"/>
          <w:lang w:val="ro-RO"/>
        </w:rPr>
      </w:pPr>
      <w:r w:rsidRPr="00AC7325">
        <w:rPr>
          <w:rFonts w:cs="Times New Roman"/>
          <w:color w:val="000000"/>
          <w:lang w:val="ro-RO"/>
        </w:rPr>
        <w:tab/>
        <w:t xml:space="preserve">- actele/ documentele emise în </w:t>
      </w:r>
      <w:proofErr w:type="spellStart"/>
      <w:r w:rsidRPr="00AC7325">
        <w:rPr>
          <w:rFonts w:cs="Times New Roman"/>
          <w:color w:val="000000"/>
          <w:lang w:val="ro-RO"/>
        </w:rPr>
        <w:t>condiţiile</w:t>
      </w:r>
      <w:proofErr w:type="spellEnd"/>
      <w:r w:rsidRPr="00AC7325">
        <w:rPr>
          <w:rFonts w:cs="Times New Roman"/>
          <w:color w:val="000000"/>
          <w:lang w:val="ro-RO"/>
        </w:rPr>
        <w:t xml:space="preserve"> legii prin care se atestă gradul de </w:t>
      </w:r>
      <w:proofErr w:type="spellStart"/>
      <w:r w:rsidRPr="00AC7325">
        <w:rPr>
          <w:rFonts w:cs="Times New Roman"/>
          <w:color w:val="000000"/>
          <w:lang w:val="ro-RO"/>
        </w:rPr>
        <w:t>dependenţă</w:t>
      </w:r>
      <w:proofErr w:type="spellEnd"/>
      <w:r w:rsidRPr="00AC7325">
        <w:rPr>
          <w:rFonts w:cs="Times New Roman"/>
          <w:color w:val="000000"/>
          <w:lang w:val="ro-RO"/>
        </w:rPr>
        <w:t xml:space="preserve"> al persoanei </w:t>
      </w:r>
      <w:proofErr w:type="spellStart"/>
      <w:r w:rsidRPr="00AC7325">
        <w:rPr>
          <w:rFonts w:cs="Times New Roman"/>
          <w:color w:val="000000"/>
          <w:lang w:val="ro-RO"/>
        </w:rPr>
        <w:t>şi</w:t>
      </w:r>
      <w:proofErr w:type="spellEnd"/>
      <w:r w:rsidRPr="00AC7325">
        <w:rPr>
          <w:rFonts w:cs="Times New Roman"/>
          <w:color w:val="000000"/>
          <w:lang w:val="ro-RO"/>
        </w:rPr>
        <w:t xml:space="preserve"> recomandarea îngrijirii la domiciliu, planul individualizat de </w:t>
      </w:r>
      <w:proofErr w:type="spellStart"/>
      <w:r w:rsidRPr="00AC7325">
        <w:rPr>
          <w:rFonts w:cs="Times New Roman"/>
          <w:color w:val="000000"/>
          <w:lang w:val="ro-RO"/>
        </w:rPr>
        <w:t>asistenţă</w:t>
      </w:r>
      <w:proofErr w:type="spellEnd"/>
      <w:r w:rsidRPr="00AC7325">
        <w:rPr>
          <w:rFonts w:cs="Times New Roman"/>
          <w:color w:val="000000"/>
          <w:lang w:val="ro-RO"/>
        </w:rPr>
        <w:t xml:space="preserve"> </w:t>
      </w:r>
      <w:proofErr w:type="spellStart"/>
      <w:r w:rsidRPr="00AC7325">
        <w:rPr>
          <w:rFonts w:cs="Times New Roman"/>
          <w:color w:val="000000"/>
          <w:lang w:val="ro-RO"/>
        </w:rPr>
        <w:t>şi</w:t>
      </w:r>
      <w:proofErr w:type="spellEnd"/>
      <w:r w:rsidRPr="00AC7325">
        <w:rPr>
          <w:rFonts w:cs="Times New Roman"/>
          <w:color w:val="000000"/>
          <w:lang w:val="ro-RO"/>
        </w:rPr>
        <w:t xml:space="preserve"> îngrijire dacă există, orice alte documente eliberate de serviciile publice de </w:t>
      </w:r>
      <w:proofErr w:type="spellStart"/>
      <w:r w:rsidRPr="00AC7325">
        <w:rPr>
          <w:rFonts w:cs="Times New Roman"/>
          <w:color w:val="000000"/>
          <w:lang w:val="ro-RO"/>
        </w:rPr>
        <w:t>asistenţă</w:t>
      </w:r>
      <w:proofErr w:type="spellEnd"/>
      <w:r w:rsidRPr="00AC7325">
        <w:rPr>
          <w:rFonts w:cs="Times New Roman"/>
          <w:color w:val="000000"/>
          <w:lang w:val="ro-RO"/>
        </w:rPr>
        <w:t xml:space="preserve"> socială, structuri specializate în evaluare complexă, cabinete medicale care </w:t>
      </w:r>
      <w:proofErr w:type="spellStart"/>
      <w:r w:rsidRPr="00AC7325">
        <w:rPr>
          <w:rFonts w:cs="Times New Roman"/>
          <w:color w:val="000000"/>
          <w:lang w:val="ro-RO"/>
        </w:rPr>
        <w:t>evidenţiază</w:t>
      </w:r>
      <w:proofErr w:type="spellEnd"/>
      <w:r w:rsidRPr="00AC7325">
        <w:rPr>
          <w:rFonts w:cs="Times New Roman"/>
          <w:color w:val="000000"/>
          <w:lang w:val="ro-RO"/>
        </w:rPr>
        <w:t xml:space="preserve"> necesitatea acordării de ajutor pentru efectuarea </w:t>
      </w:r>
      <w:proofErr w:type="spellStart"/>
      <w:r w:rsidRPr="00AC7325">
        <w:rPr>
          <w:rFonts w:cs="Times New Roman"/>
          <w:color w:val="000000"/>
          <w:lang w:val="ro-RO"/>
        </w:rPr>
        <w:t>activităţilor</w:t>
      </w:r>
      <w:proofErr w:type="spellEnd"/>
      <w:r w:rsidRPr="00AC7325">
        <w:rPr>
          <w:rFonts w:cs="Times New Roman"/>
          <w:color w:val="000000"/>
          <w:lang w:val="ro-RO"/>
        </w:rPr>
        <w:t xml:space="preserve"> de bază ale </w:t>
      </w:r>
      <w:proofErr w:type="spellStart"/>
      <w:r w:rsidRPr="00AC7325">
        <w:rPr>
          <w:rFonts w:cs="Times New Roman"/>
          <w:color w:val="000000"/>
          <w:lang w:val="ro-RO"/>
        </w:rPr>
        <w:t>vieţii</w:t>
      </w:r>
      <w:proofErr w:type="spellEnd"/>
      <w:r w:rsidRPr="00AC7325">
        <w:rPr>
          <w:rFonts w:cs="Times New Roman"/>
          <w:color w:val="000000"/>
          <w:lang w:val="ro-RO"/>
        </w:rPr>
        <w:t xml:space="preserve"> zilnice;</w:t>
      </w:r>
    </w:p>
    <w:p w14:paraId="398E73E7" w14:textId="77777777" w:rsidR="007E5AF3" w:rsidRPr="00AC7325" w:rsidRDefault="007E5AF3" w:rsidP="007E5AF3">
      <w:pPr>
        <w:jc w:val="both"/>
        <w:rPr>
          <w:rFonts w:cs="Times New Roman"/>
          <w:color w:val="000000"/>
          <w:lang w:val="ro-RO"/>
        </w:rPr>
      </w:pPr>
      <w:r w:rsidRPr="00AC7325">
        <w:rPr>
          <w:rFonts w:cs="Times New Roman"/>
          <w:color w:val="000000"/>
          <w:lang w:val="ro-RO"/>
        </w:rPr>
        <w:tab/>
        <w:t>- declarație pe propria răspundere a persoanelor vârstnice fără venituri;</w:t>
      </w:r>
    </w:p>
    <w:p w14:paraId="29014A39" w14:textId="77777777" w:rsidR="007E5AF3" w:rsidRPr="00AC7325" w:rsidRDefault="007E5AF3" w:rsidP="007E5AF3">
      <w:pPr>
        <w:jc w:val="both"/>
        <w:rPr>
          <w:rFonts w:cs="Times New Roman"/>
          <w:color w:val="000000"/>
          <w:lang w:val="ro-RO"/>
        </w:rPr>
      </w:pPr>
      <w:r w:rsidRPr="00AC7325">
        <w:rPr>
          <w:rFonts w:cs="Times New Roman"/>
          <w:color w:val="000000"/>
          <w:lang w:val="ro-RO"/>
        </w:rPr>
        <w:tab/>
        <w:t>- contractul de furnizare servicii, în original.</w:t>
      </w:r>
    </w:p>
    <w:p w14:paraId="3189365D" w14:textId="77777777" w:rsidR="007E5AF3" w:rsidRPr="00AC7325" w:rsidRDefault="007E5AF3" w:rsidP="007E5AF3">
      <w:pPr>
        <w:autoSpaceDE w:val="0"/>
        <w:jc w:val="both"/>
        <w:rPr>
          <w:rFonts w:cs="Times New Roman"/>
          <w:color w:val="000000"/>
          <w:lang w:val="ro-RO"/>
        </w:rPr>
      </w:pPr>
      <w:r w:rsidRPr="00AC7325">
        <w:rPr>
          <w:rFonts w:cs="Times New Roman"/>
          <w:color w:val="000000"/>
          <w:lang w:val="ro-RO"/>
        </w:rPr>
        <w:t>b) Criterii de eligibilitate ale beneficiarilor:</w:t>
      </w:r>
    </w:p>
    <w:p w14:paraId="77F75676" w14:textId="77777777" w:rsidR="007E5AF3" w:rsidRPr="00AC7325" w:rsidRDefault="007E5AF3" w:rsidP="007E5AF3">
      <w:pPr>
        <w:pStyle w:val="ListParagraph1"/>
        <w:autoSpaceDE w:val="0"/>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sunt persoane vârstnice</w:t>
      </w:r>
      <w:r w:rsidRPr="00AC7325">
        <w:rPr>
          <w:rFonts w:ascii="Times New Roman" w:hAnsi="Times New Roman"/>
          <w:color w:val="000000"/>
          <w:sz w:val="24"/>
          <w:szCs w:val="24"/>
          <w:vertAlign w:val="superscript"/>
          <w:lang w:val="ro-RO"/>
        </w:rPr>
        <w:t>*</w:t>
      </w:r>
      <w:r w:rsidRPr="00AC7325">
        <w:rPr>
          <w:rFonts w:ascii="Times New Roman" w:hAnsi="Times New Roman"/>
          <w:color w:val="000000"/>
          <w:sz w:val="24"/>
          <w:szCs w:val="24"/>
          <w:lang w:val="ro-RO"/>
        </w:rPr>
        <w:t xml:space="preserve"> cu domiciliul  în municipiul Hunedoara;</w:t>
      </w:r>
    </w:p>
    <w:p w14:paraId="66BCF469" w14:textId="77777777" w:rsidR="007E5AF3" w:rsidRPr="00AC7325" w:rsidRDefault="007E5AF3" w:rsidP="007E5AF3">
      <w:pPr>
        <w:pStyle w:val="ListParagraph1"/>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beneficiarul nu are familie sau nu se află în </w:t>
      </w:r>
      <w:proofErr w:type="spellStart"/>
      <w:r w:rsidRPr="00AC7325">
        <w:rPr>
          <w:rFonts w:ascii="Times New Roman" w:hAnsi="Times New Roman"/>
          <w:color w:val="000000"/>
          <w:sz w:val="24"/>
          <w:szCs w:val="24"/>
          <w:lang w:val="ro-RO"/>
        </w:rPr>
        <w:t>întreţinerea</w:t>
      </w:r>
      <w:proofErr w:type="spellEnd"/>
      <w:r w:rsidRPr="00AC7325">
        <w:rPr>
          <w:rFonts w:ascii="Times New Roman" w:hAnsi="Times New Roman"/>
          <w:color w:val="000000"/>
          <w:sz w:val="24"/>
          <w:szCs w:val="24"/>
          <w:lang w:val="ro-RO"/>
        </w:rPr>
        <w:t xml:space="preserve"> unei sau unor persoane obligate la aceasta;</w:t>
      </w:r>
    </w:p>
    <w:p w14:paraId="79F9509C" w14:textId="77777777" w:rsidR="007E5AF3" w:rsidRPr="00AC7325" w:rsidRDefault="007E5AF3" w:rsidP="007E5AF3">
      <w:pPr>
        <w:pStyle w:val="ListParagraph1"/>
        <w:spacing w:after="0" w:line="240" w:lineRule="auto"/>
        <w:ind w:left="0"/>
        <w:jc w:val="both"/>
        <w:rPr>
          <w:color w:val="000000"/>
          <w:lang w:val="ro-RO"/>
        </w:rPr>
      </w:pPr>
      <w:r w:rsidRPr="00AC7325">
        <w:rPr>
          <w:rFonts w:ascii="Times New Roman" w:hAnsi="Times New Roman"/>
          <w:color w:val="000000"/>
          <w:sz w:val="24"/>
          <w:szCs w:val="24"/>
          <w:lang w:val="ro-RO"/>
        </w:rPr>
        <w:t xml:space="preserve">- beneficiarul nu are capacitatea de a se gospodări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de a îndeplini </w:t>
      </w:r>
      <w:proofErr w:type="spellStart"/>
      <w:r w:rsidRPr="00AC7325">
        <w:rPr>
          <w:rFonts w:ascii="Times New Roman" w:hAnsi="Times New Roman"/>
          <w:color w:val="000000"/>
          <w:sz w:val="24"/>
          <w:szCs w:val="24"/>
          <w:lang w:val="ro-RO"/>
        </w:rPr>
        <w:t>cerinţele</w:t>
      </w:r>
      <w:proofErr w:type="spellEnd"/>
      <w:r w:rsidRPr="00AC7325">
        <w:rPr>
          <w:rFonts w:ascii="Times New Roman" w:hAnsi="Times New Roman"/>
          <w:color w:val="000000"/>
          <w:sz w:val="24"/>
          <w:szCs w:val="24"/>
          <w:lang w:val="ro-RO"/>
        </w:rPr>
        <w:t xml:space="preserve"> </w:t>
      </w:r>
      <w:proofErr w:type="spellStart"/>
      <w:r w:rsidRPr="00AC7325">
        <w:rPr>
          <w:rFonts w:ascii="Times New Roman" w:hAnsi="Times New Roman"/>
          <w:color w:val="000000"/>
          <w:sz w:val="24"/>
          <w:szCs w:val="24"/>
          <w:lang w:val="ro-RO"/>
        </w:rPr>
        <w:t>fireşti</w:t>
      </w:r>
      <w:proofErr w:type="spellEnd"/>
      <w:r w:rsidRPr="00AC7325">
        <w:rPr>
          <w:rFonts w:ascii="Times New Roman" w:hAnsi="Times New Roman"/>
          <w:color w:val="000000"/>
          <w:sz w:val="24"/>
          <w:szCs w:val="24"/>
          <w:lang w:val="ro-RO"/>
        </w:rPr>
        <w:t xml:space="preserve"> ale </w:t>
      </w:r>
      <w:proofErr w:type="spellStart"/>
      <w:r w:rsidRPr="00AC7325">
        <w:rPr>
          <w:rFonts w:ascii="Times New Roman" w:hAnsi="Times New Roman"/>
          <w:color w:val="000000"/>
          <w:sz w:val="24"/>
          <w:szCs w:val="24"/>
          <w:lang w:val="ro-RO"/>
        </w:rPr>
        <w:t>vieţii</w:t>
      </w:r>
      <w:proofErr w:type="spellEnd"/>
      <w:r w:rsidRPr="00AC7325">
        <w:rPr>
          <w:rFonts w:ascii="Times New Roman" w:hAnsi="Times New Roman"/>
          <w:color w:val="000000"/>
          <w:sz w:val="24"/>
          <w:szCs w:val="24"/>
          <w:lang w:val="ro-RO"/>
        </w:rPr>
        <w:t xml:space="preserve"> cotidiene și necesită ajutor semnificativ pentru a realiza </w:t>
      </w:r>
      <w:proofErr w:type="spellStart"/>
      <w:r w:rsidRPr="00AC7325">
        <w:rPr>
          <w:rFonts w:ascii="Times New Roman" w:hAnsi="Times New Roman"/>
          <w:color w:val="000000"/>
          <w:sz w:val="24"/>
          <w:szCs w:val="24"/>
          <w:lang w:val="ro-RO"/>
        </w:rPr>
        <w:t>activităţile</w:t>
      </w:r>
      <w:proofErr w:type="spellEnd"/>
      <w:r w:rsidRPr="00AC7325">
        <w:rPr>
          <w:rFonts w:ascii="Times New Roman" w:hAnsi="Times New Roman"/>
          <w:color w:val="000000"/>
          <w:sz w:val="24"/>
          <w:szCs w:val="24"/>
          <w:lang w:val="ro-RO"/>
        </w:rPr>
        <w:t xml:space="preserve"> uzuale ale </w:t>
      </w:r>
      <w:proofErr w:type="spellStart"/>
      <w:r w:rsidRPr="00AC7325">
        <w:rPr>
          <w:rFonts w:ascii="Times New Roman" w:hAnsi="Times New Roman"/>
          <w:color w:val="000000"/>
          <w:sz w:val="24"/>
          <w:szCs w:val="24"/>
          <w:lang w:val="ro-RO"/>
        </w:rPr>
        <w:t>vieţii</w:t>
      </w:r>
      <w:proofErr w:type="spellEnd"/>
      <w:r w:rsidRPr="00AC7325">
        <w:rPr>
          <w:rFonts w:ascii="Times New Roman" w:hAnsi="Times New Roman"/>
          <w:color w:val="000000"/>
          <w:sz w:val="24"/>
          <w:szCs w:val="24"/>
          <w:lang w:val="ro-RO"/>
        </w:rPr>
        <w:t xml:space="preserve"> de zi cu zi.</w:t>
      </w:r>
    </w:p>
    <w:p w14:paraId="6C966329"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sunt persoane vârstnice  pentru care s-a stabilit un anumit grad de </w:t>
      </w:r>
      <w:proofErr w:type="spellStart"/>
      <w:r w:rsidRPr="00AC7325">
        <w:rPr>
          <w:rFonts w:cs="Times New Roman"/>
          <w:color w:val="000000"/>
          <w:lang w:val="ro-RO"/>
        </w:rPr>
        <w:t>dependenţă</w:t>
      </w:r>
      <w:proofErr w:type="spellEnd"/>
      <w:r w:rsidRPr="00AC7325">
        <w:rPr>
          <w:rFonts w:cs="Times New Roman"/>
          <w:color w:val="000000"/>
          <w:lang w:val="ro-RO"/>
        </w:rPr>
        <w:t xml:space="preserve">, </w:t>
      </w:r>
      <w:r w:rsidRPr="00AC7325">
        <w:rPr>
          <w:rFonts w:cs="Times New Roman"/>
          <w:color w:val="000000"/>
          <w:w w:val="105"/>
          <w:lang w:val="ro-RO"/>
        </w:rPr>
        <w:t>conform</w:t>
      </w:r>
      <w:r w:rsidRPr="00AC7325">
        <w:rPr>
          <w:rFonts w:cs="Times New Roman"/>
          <w:color w:val="000000"/>
          <w:spacing w:val="-5"/>
          <w:w w:val="105"/>
          <w:lang w:val="ro-RO"/>
        </w:rPr>
        <w:t xml:space="preserve"> </w:t>
      </w:r>
      <w:r w:rsidRPr="00AC7325">
        <w:rPr>
          <w:rFonts w:eastAsia="Times New Roman" w:cs="Times New Roman"/>
          <w:color w:val="000000"/>
          <w:lang w:val="ro-RO"/>
        </w:rPr>
        <w:t>Hotărârii de Guvern nr. 886/2000 pentru aprobarea Grilei naționale de evaluare a nevoilor persoanelor vârstnice</w:t>
      </w:r>
      <w:r w:rsidRPr="00AC7325">
        <w:rPr>
          <w:rFonts w:cs="Times New Roman"/>
          <w:color w:val="000000"/>
          <w:lang w:val="ro-RO"/>
        </w:rPr>
        <w:t>;</w:t>
      </w:r>
    </w:p>
    <w:p w14:paraId="60670AB6"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sunt  persoane  vârstnice  care  nu  au  încheiate  contracte  de  </w:t>
      </w:r>
      <w:proofErr w:type="spellStart"/>
      <w:r w:rsidRPr="00AC7325">
        <w:rPr>
          <w:rFonts w:cs="Times New Roman"/>
          <w:color w:val="000000"/>
          <w:lang w:val="ro-RO"/>
        </w:rPr>
        <w:t>întreţinere</w:t>
      </w:r>
      <w:proofErr w:type="spellEnd"/>
      <w:r w:rsidRPr="00AC7325">
        <w:rPr>
          <w:rFonts w:cs="Times New Roman"/>
          <w:color w:val="000000"/>
          <w:lang w:val="ro-RO"/>
        </w:rPr>
        <w:t xml:space="preserve">, </w:t>
      </w:r>
      <w:r w:rsidRPr="00AC7325">
        <w:rPr>
          <w:rFonts w:cs="Times New Roman"/>
          <w:color w:val="000000"/>
          <w:spacing w:val="8"/>
          <w:lang w:val="ro-RO"/>
        </w:rPr>
        <w:t xml:space="preserve"> </w:t>
      </w:r>
      <w:r w:rsidRPr="00AC7325">
        <w:rPr>
          <w:rFonts w:cs="Times New Roman"/>
          <w:color w:val="000000"/>
          <w:lang w:val="ro-RO"/>
        </w:rPr>
        <w:t xml:space="preserve">contracte </w:t>
      </w:r>
      <w:r w:rsidRPr="00AC7325">
        <w:rPr>
          <w:rFonts w:cs="Times New Roman"/>
          <w:color w:val="000000"/>
          <w:spacing w:val="3"/>
          <w:lang w:val="ro-RO"/>
        </w:rPr>
        <w:t xml:space="preserve"> </w:t>
      </w:r>
      <w:r w:rsidRPr="00AC7325">
        <w:rPr>
          <w:rFonts w:cs="Times New Roman"/>
          <w:color w:val="000000"/>
          <w:lang w:val="ro-RO"/>
        </w:rPr>
        <w:t>de</w:t>
      </w:r>
      <w:r w:rsidRPr="00AC7325">
        <w:rPr>
          <w:rFonts w:cs="Times New Roman"/>
          <w:color w:val="000000"/>
          <w:w w:val="106"/>
          <w:lang w:val="ro-RO"/>
        </w:rPr>
        <w:t xml:space="preserve"> </w:t>
      </w:r>
      <w:r w:rsidRPr="00AC7325">
        <w:rPr>
          <w:rFonts w:cs="Times New Roman"/>
          <w:color w:val="000000"/>
          <w:lang w:val="ro-RO"/>
        </w:rPr>
        <w:t xml:space="preserve">vânzare- cumpărare cu uzufruct  viager sau orice alt act juridic cu clauză de </w:t>
      </w:r>
      <w:proofErr w:type="spellStart"/>
      <w:r w:rsidRPr="00AC7325">
        <w:rPr>
          <w:rFonts w:cs="Times New Roman"/>
          <w:color w:val="000000"/>
          <w:lang w:val="ro-RO"/>
        </w:rPr>
        <w:t>întreţinere</w:t>
      </w:r>
      <w:proofErr w:type="spellEnd"/>
      <w:r w:rsidRPr="00AC7325">
        <w:rPr>
          <w:rFonts w:cs="Times New Roman"/>
          <w:color w:val="000000"/>
          <w:lang w:val="ro-RO"/>
        </w:rPr>
        <w:t>.</w:t>
      </w:r>
    </w:p>
    <w:p w14:paraId="6C12DAD4" w14:textId="77777777" w:rsidR="007E5AF3" w:rsidRPr="00AC7325" w:rsidRDefault="007E5AF3" w:rsidP="007E5AF3">
      <w:pPr>
        <w:widowControl/>
        <w:suppressAutoHyphens w:val="0"/>
        <w:autoSpaceDE w:val="0"/>
        <w:rPr>
          <w:rFonts w:cs="Times New Roman"/>
          <w:color w:val="000000"/>
          <w:lang w:val="ro-RO"/>
        </w:rPr>
      </w:pPr>
    </w:p>
    <w:p w14:paraId="2A61FABE" w14:textId="77777777" w:rsidR="007E5AF3" w:rsidRPr="00AC7325" w:rsidRDefault="007E5AF3" w:rsidP="007E5AF3">
      <w:pPr>
        <w:tabs>
          <w:tab w:val="left" w:pos="426"/>
        </w:tabs>
        <w:jc w:val="both"/>
        <w:rPr>
          <w:rFonts w:cs="Times New Roman"/>
          <w:color w:val="000000"/>
          <w:lang w:val="ro-RO"/>
        </w:rPr>
      </w:pPr>
      <w:r w:rsidRPr="00AC7325">
        <w:rPr>
          <w:rFonts w:cs="Times New Roman"/>
          <w:color w:val="000000"/>
          <w:lang w:val="ro-RO"/>
        </w:rPr>
        <w:t xml:space="preserve">     *</w:t>
      </w:r>
      <w:r w:rsidRPr="00AC7325">
        <w:rPr>
          <w:rFonts w:cs="Times New Roman"/>
          <w:b/>
          <w:bCs/>
          <w:i/>
          <w:iCs/>
          <w:color w:val="000000"/>
          <w:lang w:val="ro-RO"/>
        </w:rPr>
        <w:t xml:space="preserve">Persoane  </w:t>
      </w:r>
      <w:r w:rsidRPr="0010426E">
        <w:rPr>
          <w:rFonts w:cs="Times New Roman"/>
          <w:b/>
          <w:bCs/>
          <w:i/>
          <w:iCs/>
          <w:color w:val="000000"/>
          <w:lang w:val="ro-RO"/>
        </w:rPr>
        <w:t>vârstnice</w:t>
      </w:r>
      <w:r w:rsidRPr="0010426E">
        <w:rPr>
          <w:rFonts w:cs="Times New Roman"/>
          <w:color w:val="000000"/>
          <w:lang w:val="ro-RO"/>
        </w:rPr>
        <w:t xml:space="preserve"> </w:t>
      </w:r>
      <w:proofErr w:type="spellStart"/>
      <w:r w:rsidRPr="0010426E">
        <w:rPr>
          <w:rFonts w:cs="Times New Roman"/>
          <w:color w:val="000000"/>
          <w:lang w:val="ro-RO"/>
        </w:rPr>
        <w:t>aşa</w:t>
      </w:r>
      <w:proofErr w:type="spellEnd"/>
      <w:r w:rsidRPr="0010426E">
        <w:rPr>
          <w:rFonts w:cs="Times New Roman"/>
          <w:color w:val="000000"/>
          <w:lang w:val="ro-RO"/>
        </w:rPr>
        <w:t xml:space="preserve"> cum sunt definite de  actele normative  în vigoare</w:t>
      </w:r>
      <w:r w:rsidRPr="0010426E">
        <w:rPr>
          <w:rFonts w:cs="Times New Roman"/>
          <w:color w:val="000000"/>
          <w:spacing w:val="57"/>
          <w:lang w:val="ro-RO"/>
        </w:rPr>
        <w:t xml:space="preserve"> </w:t>
      </w:r>
      <w:r w:rsidRPr="0010426E">
        <w:rPr>
          <w:rFonts w:cs="Times New Roman"/>
          <w:color w:val="000000"/>
          <w:lang w:val="ro-RO"/>
        </w:rPr>
        <w:t>(art.</w:t>
      </w:r>
      <w:r w:rsidRPr="0010426E">
        <w:rPr>
          <w:rFonts w:cs="Times New Roman"/>
          <w:color w:val="000000"/>
          <w:spacing w:val="14"/>
          <w:lang w:val="ro-RO"/>
        </w:rPr>
        <w:t xml:space="preserve"> </w:t>
      </w:r>
      <w:r w:rsidRPr="0010426E">
        <w:rPr>
          <w:rFonts w:cs="Times New Roman"/>
          <w:color w:val="000000"/>
          <w:lang w:val="ro-RO"/>
        </w:rPr>
        <w:t>6,</w:t>
      </w:r>
      <w:r w:rsidRPr="0010426E">
        <w:rPr>
          <w:rFonts w:cs="Times New Roman"/>
          <w:color w:val="000000"/>
          <w:w w:val="109"/>
          <w:lang w:val="ro-RO"/>
        </w:rPr>
        <w:t xml:space="preserve"> </w:t>
      </w:r>
      <w:r w:rsidRPr="0010426E">
        <w:rPr>
          <w:rFonts w:cs="Times New Roman"/>
          <w:color w:val="000000"/>
          <w:lang w:val="ro-RO"/>
        </w:rPr>
        <w:t>lit. "</w:t>
      </w:r>
      <w:proofErr w:type="spellStart"/>
      <w:r w:rsidRPr="0010426E">
        <w:rPr>
          <w:rFonts w:cs="Times New Roman"/>
          <w:color w:val="000000"/>
          <w:lang w:val="ro-RO"/>
        </w:rPr>
        <w:t>bb</w:t>
      </w:r>
      <w:proofErr w:type="spellEnd"/>
      <w:r w:rsidRPr="0010426E">
        <w:rPr>
          <w:rFonts w:cs="Times New Roman"/>
          <w:color w:val="000000"/>
          <w:lang w:val="ro-RO"/>
        </w:rPr>
        <w:t xml:space="preserve">" din Legea nr. 292/2011 a </w:t>
      </w:r>
      <w:proofErr w:type="spellStart"/>
      <w:r w:rsidRPr="0010426E">
        <w:rPr>
          <w:rFonts w:cs="Times New Roman"/>
          <w:color w:val="000000"/>
          <w:lang w:val="ro-RO"/>
        </w:rPr>
        <w:t>asistenţei</w:t>
      </w:r>
      <w:proofErr w:type="spellEnd"/>
      <w:r w:rsidRPr="0010426E">
        <w:rPr>
          <w:rFonts w:cs="Times New Roman"/>
          <w:color w:val="000000"/>
          <w:lang w:val="ro-RO"/>
        </w:rPr>
        <w:t xml:space="preserve"> sociale, </w:t>
      </w:r>
      <w:r w:rsidRPr="0010426E">
        <w:rPr>
          <w:rStyle w:val="l5def1"/>
          <w:rFonts w:cs="Times New Roman"/>
          <w:lang w:val="ro-RO"/>
        </w:rPr>
        <w:t>cu modificările și completările ulterioare</w:t>
      </w:r>
      <w:r>
        <w:rPr>
          <w:rStyle w:val="l5def1"/>
          <w:rFonts w:cs="Times New Roman"/>
          <w:lang w:val="ro-RO"/>
        </w:rPr>
        <w:t>,</w:t>
      </w:r>
      <w:r w:rsidRPr="00AC7325">
        <w:rPr>
          <w:rFonts w:cs="Times New Roman"/>
          <w:color w:val="000000"/>
          <w:lang w:val="ro-RO"/>
        </w:rPr>
        <w:t xml:space="preserve"> art. 1, alin. (4) din Legea nr. 17/2000 privind </w:t>
      </w:r>
      <w:proofErr w:type="spellStart"/>
      <w:r w:rsidRPr="00AC7325">
        <w:rPr>
          <w:rFonts w:cs="Times New Roman"/>
          <w:color w:val="000000"/>
          <w:lang w:val="ro-RO"/>
        </w:rPr>
        <w:t>asistenţa</w:t>
      </w:r>
      <w:proofErr w:type="spellEnd"/>
      <w:r w:rsidRPr="00AC7325">
        <w:rPr>
          <w:rFonts w:cs="Times New Roman"/>
          <w:color w:val="000000"/>
          <w:lang w:val="ro-RO"/>
        </w:rPr>
        <w:t xml:space="preserve"> socială a persoanelor</w:t>
      </w:r>
      <w:r w:rsidRPr="00AC7325">
        <w:rPr>
          <w:rFonts w:cs="Times New Roman"/>
          <w:color w:val="000000"/>
          <w:spacing w:val="34"/>
          <w:lang w:val="ro-RO"/>
        </w:rPr>
        <w:t xml:space="preserve"> </w:t>
      </w:r>
      <w:r w:rsidRPr="00AC7325">
        <w:rPr>
          <w:rFonts w:cs="Times New Roman"/>
          <w:color w:val="000000"/>
          <w:lang w:val="ro-RO"/>
        </w:rPr>
        <w:t xml:space="preserve">vârstnice, </w:t>
      </w:r>
      <w:r>
        <w:rPr>
          <w:rFonts w:cs="Times New Roman"/>
          <w:color w:val="000000"/>
          <w:lang w:val="ro-RO"/>
        </w:rPr>
        <w:t xml:space="preserve">republicată, </w:t>
      </w:r>
      <w:r w:rsidRPr="00AC7325">
        <w:rPr>
          <w:rFonts w:cs="Times New Roman"/>
          <w:color w:val="000000"/>
          <w:lang w:val="ro-RO"/>
        </w:rPr>
        <w:t>cu modificările și completările ulterioare).</w:t>
      </w:r>
    </w:p>
    <w:p w14:paraId="0BDD0B17" w14:textId="77777777" w:rsidR="007E5AF3" w:rsidRPr="00AC7325" w:rsidRDefault="007E5AF3" w:rsidP="007E5AF3">
      <w:pPr>
        <w:pStyle w:val="ListParagraph1"/>
        <w:spacing w:after="0" w:line="240" w:lineRule="auto"/>
        <w:ind w:left="0" w:firstLine="360"/>
        <w:jc w:val="both"/>
        <w:rPr>
          <w:rFonts w:ascii="Times New Roman" w:hAnsi="Times New Roman"/>
          <w:color w:val="000000"/>
          <w:sz w:val="24"/>
          <w:szCs w:val="24"/>
          <w:lang w:val="ro-RO"/>
        </w:rPr>
      </w:pPr>
    </w:p>
    <w:p w14:paraId="39FF3072"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c) Aprobarea, respingerea, suspendarea sau încetarea dreptului la serviciile de îngrijire la domiciliu  pentru persoanele  vârstnice, se fac prin </w:t>
      </w:r>
      <w:proofErr w:type="spellStart"/>
      <w:r w:rsidRPr="00AC7325">
        <w:rPr>
          <w:rFonts w:cs="Times New Roman"/>
          <w:color w:val="000000"/>
          <w:lang w:val="ro-RO"/>
        </w:rPr>
        <w:t>dispoziţia</w:t>
      </w:r>
      <w:proofErr w:type="spellEnd"/>
      <w:r w:rsidRPr="00AC7325">
        <w:rPr>
          <w:rFonts w:cs="Times New Roman"/>
          <w:color w:val="000000"/>
          <w:lang w:val="ro-RO"/>
        </w:rPr>
        <w:t xml:space="preserve">  directorului executiv al D.A.S., la propunerea asistentului social din cadrul Serviciului de Îngrijire </w:t>
      </w:r>
      <w:proofErr w:type="spellStart"/>
      <w:r w:rsidRPr="00AC7325">
        <w:rPr>
          <w:rFonts w:cs="Times New Roman"/>
          <w:color w:val="000000"/>
          <w:lang w:val="ro-RO"/>
        </w:rPr>
        <w:t>şi</w:t>
      </w:r>
      <w:proofErr w:type="spellEnd"/>
      <w:r w:rsidRPr="00AC7325">
        <w:rPr>
          <w:rFonts w:cs="Times New Roman"/>
          <w:color w:val="000000"/>
          <w:lang w:val="ro-RO"/>
        </w:rPr>
        <w:t xml:space="preserve"> </w:t>
      </w:r>
      <w:proofErr w:type="spellStart"/>
      <w:r w:rsidRPr="00AC7325">
        <w:rPr>
          <w:rFonts w:cs="Times New Roman"/>
          <w:color w:val="000000"/>
          <w:lang w:val="ro-RO"/>
        </w:rPr>
        <w:t>Asistenţă</w:t>
      </w:r>
      <w:proofErr w:type="spellEnd"/>
      <w:r w:rsidRPr="00AC7325">
        <w:rPr>
          <w:rFonts w:cs="Times New Roman"/>
          <w:color w:val="000000"/>
          <w:lang w:val="ro-RO"/>
        </w:rPr>
        <w:t xml:space="preserve"> la Domiciliu.</w:t>
      </w:r>
    </w:p>
    <w:p w14:paraId="0DF25D02" w14:textId="77777777" w:rsidR="007E5AF3" w:rsidRPr="00AC7325" w:rsidRDefault="007E5AF3" w:rsidP="007E5AF3">
      <w:pPr>
        <w:jc w:val="both"/>
        <w:rPr>
          <w:rFonts w:cs="Times New Roman"/>
          <w:color w:val="000000"/>
          <w:w w:val="105"/>
          <w:lang w:val="ro-RO"/>
        </w:rPr>
      </w:pPr>
      <w:r w:rsidRPr="00AC7325">
        <w:rPr>
          <w:rFonts w:cs="Times New Roman"/>
          <w:color w:val="000000"/>
          <w:lang w:val="ro-RO"/>
        </w:rPr>
        <w:t xml:space="preserve">- </w:t>
      </w:r>
      <w:proofErr w:type="spellStart"/>
      <w:r w:rsidRPr="00AC7325">
        <w:rPr>
          <w:rFonts w:cs="Times New Roman"/>
          <w:color w:val="000000"/>
          <w:lang w:val="ro-RO"/>
        </w:rPr>
        <w:t>Dispoziţiile</w:t>
      </w:r>
      <w:proofErr w:type="spellEnd"/>
      <w:r w:rsidRPr="00AC7325">
        <w:rPr>
          <w:rFonts w:cs="Times New Roman"/>
          <w:color w:val="000000"/>
          <w:lang w:val="ro-RO"/>
        </w:rPr>
        <w:t xml:space="preserve"> directorului executiv al DAS se comunică titularilor în  termen  de maximum  5 zile de la data</w:t>
      </w:r>
      <w:r w:rsidRPr="00AC7325">
        <w:rPr>
          <w:rFonts w:cs="Times New Roman"/>
          <w:color w:val="000000"/>
          <w:spacing w:val="24"/>
          <w:lang w:val="ro-RO"/>
        </w:rPr>
        <w:t xml:space="preserve"> </w:t>
      </w:r>
      <w:r w:rsidRPr="00AC7325">
        <w:rPr>
          <w:rFonts w:cs="Times New Roman"/>
          <w:color w:val="000000"/>
          <w:lang w:val="ro-RO"/>
        </w:rPr>
        <w:t>emiterii.</w:t>
      </w:r>
    </w:p>
    <w:p w14:paraId="25E6D62B" w14:textId="77777777" w:rsidR="007E5AF3" w:rsidRPr="00AC7325" w:rsidRDefault="007E5AF3" w:rsidP="007E5AF3">
      <w:pPr>
        <w:jc w:val="both"/>
        <w:rPr>
          <w:rFonts w:cs="Times New Roman"/>
          <w:color w:val="000000"/>
          <w:w w:val="105"/>
          <w:lang w:val="ro-RO"/>
        </w:rPr>
      </w:pPr>
      <w:r w:rsidRPr="00AC7325">
        <w:rPr>
          <w:rFonts w:cs="Times New Roman"/>
          <w:color w:val="000000"/>
          <w:w w:val="105"/>
          <w:lang w:val="ro-RO"/>
        </w:rPr>
        <w:t xml:space="preserve">- </w:t>
      </w:r>
      <w:proofErr w:type="spellStart"/>
      <w:r w:rsidRPr="00AC7325">
        <w:rPr>
          <w:rFonts w:cs="Times New Roman"/>
          <w:color w:val="000000"/>
          <w:w w:val="105"/>
          <w:lang w:val="ro-RO"/>
        </w:rPr>
        <w:t>Soluţionarea</w:t>
      </w:r>
      <w:proofErr w:type="spellEnd"/>
      <w:r w:rsidRPr="00AC7325">
        <w:rPr>
          <w:rFonts w:cs="Times New Roman"/>
          <w:color w:val="000000"/>
          <w:w w:val="105"/>
          <w:lang w:val="ro-RO"/>
        </w:rPr>
        <w:t xml:space="preserve"> cererii de acordare a serviciilor de îngrijiri la domiciliu pentru persoanele vârstnice</w:t>
      </w:r>
      <w:r w:rsidRPr="00AC7325">
        <w:rPr>
          <w:rFonts w:cs="Times New Roman"/>
          <w:color w:val="000000"/>
          <w:spacing w:val="-2"/>
          <w:w w:val="105"/>
          <w:lang w:val="ro-RO"/>
        </w:rPr>
        <w:t xml:space="preserve"> </w:t>
      </w:r>
      <w:r w:rsidRPr="00AC7325">
        <w:rPr>
          <w:rFonts w:cs="Times New Roman"/>
          <w:color w:val="000000"/>
          <w:w w:val="105"/>
          <w:lang w:val="ro-RO"/>
        </w:rPr>
        <w:t>se</w:t>
      </w:r>
      <w:r w:rsidRPr="00AC7325">
        <w:rPr>
          <w:rFonts w:cs="Times New Roman"/>
          <w:color w:val="000000"/>
          <w:spacing w:val="-13"/>
          <w:w w:val="105"/>
          <w:lang w:val="ro-RO"/>
        </w:rPr>
        <w:t xml:space="preserve"> </w:t>
      </w:r>
      <w:r w:rsidRPr="00AC7325">
        <w:rPr>
          <w:rFonts w:cs="Times New Roman"/>
          <w:color w:val="000000"/>
          <w:w w:val="105"/>
          <w:lang w:val="ro-RO"/>
        </w:rPr>
        <w:t>face</w:t>
      </w:r>
      <w:r w:rsidRPr="00AC7325">
        <w:rPr>
          <w:rFonts w:cs="Times New Roman"/>
          <w:color w:val="000000"/>
          <w:spacing w:val="-3"/>
          <w:w w:val="105"/>
          <w:lang w:val="ro-RO"/>
        </w:rPr>
        <w:t xml:space="preserve"> </w:t>
      </w:r>
      <w:r w:rsidRPr="00AC7325">
        <w:rPr>
          <w:rFonts w:cs="Times New Roman"/>
          <w:color w:val="000000"/>
          <w:w w:val="105"/>
          <w:lang w:val="ro-RO"/>
        </w:rPr>
        <w:t>în</w:t>
      </w:r>
      <w:r w:rsidRPr="00AC7325">
        <w:rPr>
          <w:rFonts w:cs="Times New Roman"/>
          <w:color w:val="000000"/>
          <w:spacing w:val="-10"/>
          <w:w w:val="105"/>
          <w:lang w:val="ro-RO"/>
        </w:rPr>
        <w:t xml:space="preserve"> </w:t>
      </w:r>
      <w:r w:rsidRPr="00AC7325">
        <w:rPr>
          <w:rFonts w:cs="Times New Roman"/>
          <w:color w:val="000000"/>
          <w:w w:val="105"/>
          <w:lang w:val="ro-RO"/>
        </w:rPr>
        <w:t>termen</w:t>
      </w:r>
      <w:r w:rsidRPr="00AC7325">
        <w:rPr>
          <w:rFonts w:cs="Times New Roman"/>
          <w:color w:val="000000"/>
          <w:spacing w:val="-5"/>
          <w:w w:val="105"/>
          <w:lang w:val="ro-RO"/>
        </w:rPr>
        <w:t xml:space="preserve"> </w:t>
      </w:r>
      <w:r w:rsidRPr="00AC7325">
        <w:rPr>
          <w:rFonts w:cs="Times New Roman"/>
          <w:color w:val="000000"/>
          <w:w w:val="105"/>
          <w:lang w:val="ro-RO"/>
        </w:rPr>
        <w:t>de</w:t>
      </w:r>
      <w:r w:rsidRPr="00AC7325">
        <w:rPr>
          <w:rFonts w:cs="Times New Roman"/>
          <w:color w:val="000000"/>
          <w:spacing w:val="-14"/>
          <w:w w:val="105"/>
          <w:lang w:val="ro-RO"/>
        </w:rPr>
        <w:t xml:space="preserve"> </w:t>
      </w:r>
      <w:r w:rsidRPr="00AC7325">
        <w:rPr>
          <w:rFonts w:cs="Times New Roman"/>
          <w:color w:val="000000"/>
          <w:w w:val="105"/>
          <w:lang w:val="ro-RO"/>
        </w:rPr>
        <w:t>30</w:t>
      </w:r>
      <w:r w:rsidRPr="00AC7325">
        <w:rPr>
          <w:rFonts w:cs="Times New Roman"/>
          <w:color w:val="000000"/>
          <w:spacing w:val="-15"/>
          <w:w w:val="105"/>
          <w:lang w:val="ro-RO"/>
        </w:rPr>
        <w:t xml:space="preserve"> </w:t>
      </w:r>
      <w:r w:rsidRPr="00AC7325">
        <w:rPr>
          <w:rFonts w:cs="Times New Roman"/>
          <w:color w:val="000000"/>
          <w:w w:val="105"/>
          <w:lang w:val="ro-RO"/>
        </w:rPr>
        <w:t>zile</w:t>
      </w:r>
      <w:r w:rsidRPr="00AC7325">
        <w:rPr>
          <w:rFonts w:cs="Times New Roman"/>
          <w:color w:val="000000"/>
          <w:spacing w:val="-12"/>
          <w:w w:val="105"/>
          <w:lang w:val="ro-RO"/>
        </w:rPr>
        <w:t xml:space="preserve"> </w:t>
      </w:r>
      <w:r w:rsidRPr="00AC7325">
        <w:rPr>
          <w:rFonts w:cs="Times New Roman"/>
          <w:color w:val="000000"/>
          <w:w w:val="105"/>
          <w:lang w:val="ro-RO"/>
        </w:rPr>
        <w:t>de</w:t>
      </w:r>
      <w:r w:rsidRPr="00AC7325">
        <w:rPr>
          <w:rFonts w:cs="Times New Roman"/>
          <w:color w:val="000000"/>
          <w:spacing w:val="-17"/>
          <w:w w:val="105"/>
          <w:lang w:val="ro-RO"/>
        </w:rPr>
        <w:t xml:space="preserve"> </w:t>
      </w:r>
      <w:r w:rsidRPr="00AC7325">
        <w:rPr>
          <w:rFonts w:cs="Times New Roman"/>
          <w:color w:val="000000"/>
          <w:w w:val="105"/>
          <w:lang w:val="ro-RO"/>
        </w:rPr>
        <w:t>la</w:t>
      </w:r>
      <w:r w:rsidRPr="00AC7325">
        <w:rPr>
          <w:rFonts w:cs="Times New Roman"/>
          <w:color w:val="000000"/>
          <w:spacing w:val="-20"/>
          <w:w w:val="105"/>
          <w:lang w:val="ro-RO"/>
        </w:rPr>
        <w:t xml:space="preserve"> </w:t>
      </w:r>
      <w:r w:rsidRPr="00AC7325">
        <w:rPr>
          <w:rFonts w:cs="Times New Roman"/>
          <w:color w:val="000000"/>
          <w:w w:val="105"/>
          <w:lang w:val="ro-RO"/>
        </w:rPr>
        <w:t>data</w:t>
      </w:r>
      <w:r w:rsidRPr="00AC7325">
        <w:rPr>
          <w:rFonts w:cs="Times New Roman"/>
          <w:color w:val="000000"/>
          <w:spacing w:val="-14"/>
          <w:w w:val="105"/>
          <w:lang w:val="ro-RO"/>
        </w:rPr>
        <w:t xml:space="preserve"> </w:t>
      </w:r>
      <w:r w:rsidRPr="00AC7325">
        <w:rPr>
          <w:rFonts w:cs="Times New Roman"/>
          <w:color w:val="000000"/>
          <w:w w:val="105"/>
          <w:lang w:val="ro-RO"/>
        </w:rPr>
        <w:t>înregistrării.</w:t>
      </w:r>
    </w:p>
    <w:p w14:paraId="23B2EB31" w14:textId="77777777" w:rsidR="007E5AF3" w:rsidRPr="00AC7325" w:rsidRDefault="007E5AF3" w:rsidP="007E5AF3">
      <w:pPr>
        <w:pStyle w:val="Corptext"/>
        <w:spacing w:after="0"/>
        <w:jc w:val="both"/>
        <w:rPr>
          <w:rFonts w:cs="Times New Roman"/>
          <w:color w:val="000000"/>
          <w:lang w:val="ro-RO"/>
        </w:rPr>
      </w:pPr>
      <w:r w:rsidRPr="00AC7325">
        <w:rPr>
          <w:rFonts w:cs="Times New Roman"/>
          <w:color w:val="000000"/>
          <w:w w:val="105"/>
          <w:lang w:val="ro-RO"/>
        </w:rPr>
        <w:t>d)</w:t>
      </w:r>
      <w:r w:rsidRPr="00AC7325">
        <w:rPr>
          <w:rFonts w:cs="Times New Roman"/>
          <w:color w:val="000000"/>
          <w:lang w:val="ro-RO"/>
        </w:rPr>
        <w:t xml:space="preserve"> Acordarea serviciilor</w:t>
      </w:r>
      <w:r w:rsidRPr="00AC7325">
        <w:rPr>
          <w:rFonts w:cs="Times New Roman"/>
          <w:b/>
          <w:color w:val="000000"/>
          <w:lang w:val="ro-RO"/>
        </w:rPr>
        <w:t xml:space="preserve"> </w:t>
      </w:r>
      <w:r w:rsidRPr="00AC7325">
        <w:rPr>
          <w:rFonts w:cs="Times New Roman"/>
          <w:color w:val="000000"/>
          <w:lang w:val="ro-RO"/>
        </w:rPr>
        <w:t xml:space="preserve">de îngrijire la domiciliu se realizează în baza unui contract de furnizare servicii, încheiat între DAS  </w:t>
      </w:r>
      <w:proofErr w:type="spellStart"/>
      <w:r w:rsidRPr="00AC7325">
        <w:rPr>
          <w:rFonts w:cs="Times New Roman"/>
          <w:color w:val="000000"/>
          <w:lang w:val="ro-RO"/>
        </w:rPr>
        <w:t>şi</w:t>
      </w:r>
      <w:proofErr w:type="spellEnd"/>
      <w:r w:rsidRPr="00AC7325">
        <w:rPr>
          <w:rFonts w:cs="Times New Roman"/>
          <w:color w:val="000000"/>
          <w:lang w:val="ro-RO"/>
        </w:rPr>
        <w:t xml:space="preserve"> beneficiar sau persoana  împuternicită/reprezentant legal.</w:t>
      </w:r>
    </w:p>
    <w:p w14:paraId="21F579CA"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Contractul de furnizare servicii se redactează în două sau mai multe exemplare  originale,  în </w:t>
      </w:r>
      <w:proofErr w:type="spellStart"/>
      <w:r w:rsidRPr="00AC7325">
        <w:rPr>
          <w:rFonts w:cs="Times New Roman"/>
          <w:color w:val="000000"/>
          <w:lang w:val="ro-RO"/>
        </w:rPr>
        <w:t>funcţie</w:t>
      </w:r>
      <w:proofErr w:type="spellEnd"/>
      <w:r w:rsidRPr="00AC7325">
        <w:rPr>
          <w:rFonts w:cs="Times New Roman"/>
          <w:color w:val="000000"/>
          <w:lang w:val="ro-RO"/>
        </w:rPr>
        <w:t xml:space="preserve"> de numărul  semnatarilor </w:t>
      </w:r>
      <w:r w:rsidRPr="00AC7325">
        <w:rPr>
          <w:rFonts w:cs="Times New Roman"/>
          <w:color w:val="000000"/>
          <w:spacing w:val="3"/>
          <w:lang w:val="ro-RO"/>
        </w:rPr>
        <w:t xml:space="preserve"> </w:t>
      </w:r>
      <w:r w:rsidRPr="00AC7325">
        <w:rPr>
          <w:rFonts w:cs="Times New Roman"/>
          <w:color w:val="000000"/>
          <w:lang w:val="ro-RO"/>
        </w:rPr>
        <w:t>contractului;</w:t>
      </w:r>
    </w:p>
    <w:p w14:paraId="614DFCB1" w14:textId="77777777" w:rsidR="007E5AF3" w:rsidRPr="00AC7325" w:rsidRDefault="007E5AF3" w:rsidP="007E5AF3">
      <w:pPr>
        <w:jc w:val="both"/>
        <w:rPr>
          <w:rFonts w:cs="Times New Roman"/>
          <w:color w:val="000000"/>
          <w:lang w:val="ro-RO"/>
        </w:rPr>
      </w:pPr>
      <w:r w:rsidRPr="00AC7325">
        <w:rPr>
          <w:rFonts w:cs="Times New Roman"/>
          <w:color w:val="000000"/>
          <w:lang w:val="ro-RO"/>
        </w:rPr>
        <w:t>- Modelul contractului de furnizare de servicii încheiat cu beneficiarul este cel prevăzut de actele normative  în vigoare la data semnării acestuia.</w:t>
      </w:r>
    </w:p>
    <w:p w14:paraId="07E408FE" w14:textId="77777777" w:rsidR="007E5AF3" w:rsidRPr="00AC7325" w:rsidRDefault="007E5AF3" w:rsidP="007E5AF3">
      <w:pPr>
        <w:jc w:val="both"/>
        <w:rPr>
          <w:rFonts w:eastAsia="Times New Roman" w:cs="Times New Roman"/>
          <w:color w:val="000000"/>
          <w:lang w:val="ro-RO"/>
        </w:rPr>
      </w:pPr>
      <w:r w:rsidRPr="00AC7325">
        <w:rPr>
          <w:rFonts w:cs="Times New Roman"/>
          <w:color w:val="000000"/>
          <w:lang w:val="ro-RO"/>
        </w:rPr>
        <w:t xml:space="preserve">e)  </w:t>
      </w:r>
      <w:proofErr w:type="spellStart"/>
      <w:r w:rsidRPr="00AC7325">
        <w:rPr>
          <w:rFonts w:cs="Times New Roman"/>
          <w:color w:val="000000"/>
          <w:lang w:val="ro-RO"/>
        </w:rPr>
        <w:t>Contribuţia</w:t>
      </w:r>
      <w:proofErr w:type="spellEnd"/>
      <w:r w:rsidRPr="00AC7325">
        <w:rPr>
          <w:rFonts w:cs="Times New Roman"/>
          <w:color w:val="000000"/>
          <w:lang w:val="ro-RO"/>
        </w:rPr>
        <w:t xml:space="preserve"> persoanelor  vârstnice  beneficiare  de servicii de îngrijire  la domiciliu</w:t>
      </w:r>
      <w:r w:rsidRPr="00AC7325">
        <w:rPr>
          <w:rFonts w:eastAsia="Times New Roman" w:cs="Times New Roman"/>
          <w:color w:val="000000"/>
          <w:lang w:val="ro-RO"/>
        </w:rPr>
        <w:t>.</w:t>
      </w:r>
    </w:p>
    <w:p w14:paraId="5239A0F5"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ab/>
        <w:t>(1) Cuantumul contribuției personale a beneficiarilor serviciilor de îngrijire la domiciliu va fi calculat pentru fiecare beneficiar în parte și stabilit după cum urmează:</w:t>
      </w:r>
    </w:p>
    <w:p w14:paraId="07E0C90C"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ab/>
      </w:r>
      <w:r w:rsidRPr="00AC7325">
        <w:rPr>
          <w:rFonts w:eastAsia="Times New Roman" w:cs="Times New Roman"/>
          <w:color w:val="000000"/>
          <w:lang w:val="ro-RO"/>
        </w:rPr>
        <w:tab/>
      </w:r>
      <w:r w:rsidRPr="00AC7325">
        <w:rPr>
          <w:rFonts w:eastAsia="Times New Roman" w:cs="Times New Roman"/>
          <w:b/>
          <w:bCs/>
          <w:color w:val="000000"/>
          <w:lang w:val="ro-RO"/>
        </w:rPr>
        <w:t>Tarif orar = venitul net al beneficiarului (per membru de familie*) / 172 (ore);</w:t>
      </w:r>
    </w:p>
    <w:p w14:paraId="558D965E"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ab/>
      </w:r>
      <w:r w:rsidRPr="00AC7325">
        <w:rPr>
          <w:rFonts w:eastAsia="Times New Roman" w:cs="Times New Roman"/>
          <w:color w:val="000000"/>
          <w:lang w:val="ro-RO"/>
        </w:rPr>
        <w:tab/>
      </w:r>
      <w:r w:rsidRPr="00AC7325">
        <w:rPr>
          <w:rFonts w:eastAsia="Times New Roman" w:cs="Times New Roman"/>
          <w:b/>
          <w:bCs/>
          <w:color w:val="000000"/>
          <w:lang w:val="ro-RO"/>
        </w:rPr>
        <w:t>Tarif lunar = Tarif orar x număr ore servicii furnizate.</w:t>
      </w:r>
    </w:p>
    <w:p w14:paraId="33CE7927" w14:textId="77777777" w:rsidR="007E5AF3" w:rsidRPr="00AC7325" w:rsidRDefault="007E5AF3" w:rsidP="007E5AF3">
      <w:pPr>
        <w:widowControl/>
        <w:suppressAutoHyphens w:val="0"/>
        <w:jc w:val="both"/>
        <w:rPr>
          <w:rFonts w:eastAsia="Times New Roman" w:cs="Times New Roman"/>
          <w:color w:val="000000"/>
          <w:lang w:val="ro-RO"/>
        </w:rPr>
      </w:pPr>
    </w:p>
    <w:p w14:paraId="130AA151" w14:textId="77777777" w:rsidR="007E5AF3" w:rsidRPr="00AC7325" w:rsidRDefault="007E5AF3" w:rsidP="007E5AF3">
      <w:pPr>
        <w:widowControl/>
        <w:suppressAutoHyphens w:val="0"/>
        <w:jc w:val="both"/>
        <w:rPr>
          <w:lang w:val="ro-RO"/>
        </w:rPr>
      </w:pPr>
      <w:r w:rsidRPr="00AC7325">
        <w:rPr>
          <w:rFonts w:eastAsia="Times New Roman" w:cs="Times New Roman"/>
          <w:color w:val="000000"/>
          <w:lang w:val="ro-RO"/>
        </w:rPr>
        <w:tab/>
        <w:t>*</w:t>
      </w:r>
      <w:r w:rsidRPr="00AC7325">
        <w:rPr>
          <w:rFonts w:eastAsia="Times New Roman" w:cs="Times New Roman"/>
          <w:b/>
          <w:bCs/>
          <w:i/>
          <w:iCs/>
          <w:color w:val="000000"/>
          <w:lang w:val="ro-RO"/>
        </w:rPr>
        <w:t>Familie</w:t>
      </w:r>
      <w:r w:rsidRPr="00AC7325">
        <w:rPr>
          <w:rFonts w:eastAsia="Times New Roman" w:cs="Times New Roman"/>
          <w:b/>
          <w:bCs/>
          <w:color w:val="000000"/>
          <w:lang w:val="ro-RO"/>
        </w:rPr>
        <w:t xml:space="preserve"> = </w:t>
      </w:r>
      <w:r w:rsidRPr="00AC7325">
        <w:rPr>
          <w:rFonts w:eastAsia="Times New Roman" w:cs="Times New Roman"/>
          <w:color w:val="000000"/>
          <w:lang w:val="ro-RO"/>
        </w:rPr>
        <w:t>persoanele care locuiesc și se gospodăresc împreună la aceeași adresă.</w:t>
      </w:r>
    </w:p>
    <w:p w14:paraId="19DB533B" w14:textId="77777777" w:rsidR="007E5AF3" w:rsidRPr="00AC7325" w:rsidRDefault="007E5AF3" w:rsidP="007E5AF3">
      <w:pPr>
        <w:widowControl/>
        <w:suppressAutoHyphens w:val="0"/>
        <w:jc w:val="both"/>
        <w:rPr>
          <w:lang w:val="ro-RO"/>
        </w:rPr>
      </w:pPr>
    </w:p>
    <w:p w14:paraId="0E14B7C2"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ab/>
        <w:t xml:space="preserve">(2) Furnizarea serviciilor sociale se asigură fără plata </w:t>
      </w:r>
      <w:proofErr w:type="spellStart"/>
      <w:r w:rsidRPr="00AC7325">
        <w:rPr>
          <w:rFonts w:eastAsia="Times New Roman" w:cs="Times New Roman"/>
          <w:color w:val="000000"/>
          <w:lang w:val="ro-RO"/>
        </w:rPr>
        <w:t>contribuţiei</w:t>
      </w:r>
      <w:proofErr w:type="spellEnd"/>
      <w:r w:rsidRPr="00AC7325">
        <w:rPr>
          <w:rFonts w:eastAsia="Times New Roman" w:cs="Times New Roman"/>
          <w:color w:val="000000"/>
          <w:lang w:val="ro-RO"/>
        </w:rPr>
        <w:t xml:space="preserve"> persoanelor vârstnice care, evaluate potrivit grilei </w:t>
      </w:r>
      <w:proofErr w:type="spellStart"/>
      <w:r w:rsidRPr="00AC7325">
        <w:rPr>
          <w:rFonts w:eastAsia="Times New Roman" w:cs="Times New Roman"/>
          <w:color w:val="000000"/>
          <w:lang w:val="ro-RO"/>
        </w:rPr>
        <w:t>naţionale</w:t>
      </w:r>
      <w:proofErr w:type="spellEnd"/>
      <w:r w:rsidRPr="00AC7325">
        <w:rPr>
          <w:rFonts w:eastAsia="Times New Roman" w:cs="Times New Roman"/>
          <w:color w:val="000000"/>
          <w:lang w:val="ro-RO"/>
        </w:rPr>
        <w:t xml:space="preserve"> de evaluare a nevoilor persoanelor vârstnice, se încadrează în una dintre următoarele </w:t>
      </w:r>
      <w:proofErr w:type="spellStart"/>
      <w:r w:rsidRPr="00AC7325">
        <w:rPr>
          <w:rFonts w:eastAsia="Times New Roman" w:cs="Times New Roman"/>
          <w:color w:val="000000"/>
          <w:lang w:val="ro-RO"/>
        </w:rPr>
        <w:t>situaţii</w:t>
      </w:r>
      <w:proofErr w:type="spellEnd"/>
      <w:r w:rsidRPr="00AC7325">
        <w:rPr>
          <w:rFonts w:eastAsia="Times New Roman" w:cs="Times New Roman"/>
          <w:color w:val="000000"/>
          <w:lang w:val="ro-RO"/>
        </w:rPr>
        <w:t xml:space="preserve">:  </w:t>
      </w:r>
    </w:p>
    <w:p w14:paraId="4BDA3F3B"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 xml:space="preserve">   1. nu au venituri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nici </w:t>
      </w:r>
      <w:proofErr w:type="spellStart"/>
      <w:r w:rsidRPr="00AC7325">
        <w:rPr>
          <w:rFonts w:eastAsia="Times New Roman" w:cs="Times New Roman"/>
          <w:color w:val="000000"/>
          <w:lang w:val="ro-RO"/>
        </w:rPr>
        <w:t>susţinători</w:t>
      </w:r>
      <w:proofErr w:type="spellEnd"/>
      <w:r w:rsidRPr="00AC7325">
        <w:rPr>
          <w:rFonts w:eastAsia="Times New Roman" w:cs="Times New Roman"/>
          <w:color w:val="000000"/>
          <w:lang w:val="ro-RO"/>
        </w:rPr>
        <w:t xml:space="preserve"> legali;  </w:t>
      </w:r>
    </w:p>
    <w:p w14:paraId="0EB8854A"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 xml:space="preserve">   2. sunt beneficiari ai ajutorului social acordat în baza Legii </w:t>
      </w:r>
      <w:hyperlink r:id="rId5" w:history="1">
        <w:r w:rsidRPr="0010426E">
          <w:rPr>
            <w:rStyle w:val="Hyperlink"/>
            <w:rFonts w:eastAsia="Times New Roman" w:cs="Times New Roman"/>
            <w:color w:val="000000"/>
            <w:lang w:val="ro-RO"/>
          </w:rPr>
          <w:t>nr. 416/2001</w:t>
        </w:r>
      </w:hyperlink>
      <w:r w:rsidRPr="00AC7325">
        <w:rPr>
          <w:rFonts w:eastAsia="Times New Roman" w:cs="Times New Roman"/>
          <w:color w:val="000000"/>
          <w:lang w:val="ro-RO"/>
        </w:rPr>
        <w:t xml:space="preserve"> privind venitul minim garantat, cu modificările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completările ulterioare, sau realizează venituri al căror cuantum se situează sub nivelul </w:t>
      </w:r>
      <w:proofErr w:type="spellStart"/>
      <w:r w:rsidRPr="00AC7325">
        <w:rPr>
          <w:rFonts w:eastAsia="Times New Roman" w:cs="Times New Roman"/>
          <w:color w:val="000000"/>
          <w:lang w:val="ro-RO"/>
        </w:rPr>
        <w:t>indemnizaţiei</w:t>
      </w:r>
      <w:proofErr w:type="spellEnd"/>
      <w:r w:rsidRPr="00AC7325">
        <w:rPr>
          <w:rFonts w:eastAsia="Times New Roman" w:cs="Times New Roman"/>
          <w:color w:val="000000"/>
          <w:lang w:val="ro-RO"/>
        </w:rPr>
        <w:t xml:space="preserve"> sociale pentru pensionari prevăzute de </w:t>
      </w:r>
      <w:proofErr w:type="spellStart"/>
      <w:r w:rsidRPr="00AC7325">
        <w:rPr>
          <w:rFonts w:eastAsia="Times New Roman" w:cs="Times New Roman"/>
          <w:color w:val="000000"/>
          <w:lang w:val="ro-RO"/>
        </w:rPr>
        <w:t>Ordonanţa</w:t>
      </w:r>
      <w:proofErr w:type="spellEnd"/>
      <w:r w:rsidRPr="00AC7325">
        <w:rPr>
          <w:rFonts w:eastAsia="Times New Roman" w:cs="Times New Roman"/>
          <w:color w:val="000000"/>
          <w:lang w:val="ro-RO"/>
        </w:rPr>
        <w:t xml:space="preserve"> de </w:t>
      </w:r>
      <w:proofErr w:type="spellStart"/>
      <w:r w:rsidRPr="00AC7325">
        <w:rPr>
          <w:rFonts w:eastAsia="Times New Roman" w:cs="Times New Roman"/>
          <w:color w:val="000000"/>
          <w:lang w:val="ro-RO"/>
        </w:rPr>
        <w:t>urgenţă</w:t>
      </w:r>
      <w:proofErr w:type="spellEnd"/>
      <w:r w:rsidRPr="00AC7325">
        <w:rPr>
          <w:rFonts w:eastAsia="Times New Roman" w:cs="Times New Roman"/>
          <w:color w:val="000000"/>
          <w:lang w:val="ro-RO"/>
        </w:rPr>
        <w:t xml:space="preserve"> a Guvernului </w:t>
      </w:r>
      <w:hyperlink r:id="rId6" w:history="1">
        <w:r w:rsidRPr="0010426E">
          <w:rPr>
            <w:rStyle w:val="Hyperlink"/>
            <w:rFonts w:eastAsia="Times New Roman" w:cs="Times New Roman"/>
            <w:color w:val="000000"/>
            <w:lang w:val="ro-RO"/>
          </w:rPr>
          <w:t>nr. 6/2009</w:t>
        </w:r>
      </w:hyperlink>
      <w:r w:rsidRPr="00AC7325">
        <w:rPr>
          <w:rFonts w:eastAsia="Times New Roman" w:cs="Times New Roman"/>
          <w:color w:val="000000"/>
          <w:lang w:val="ro-RO"/>
        </w:rPr>
        <w:t xml:space="preserve"> privind instituirea indemnizației sociale pentru pensionari, cu modificările și completările ulterioare.  </w:t>
      </w:r>
    </w:p>
    <w:p w14:paraId="57DE2CF7" w14:textId="77777777" w:rsidR="007E5AF3" w:rsidRPr="00AC7325" w:rsidRDefault="007E5AF3" w:rsidP="007E5AF3">
      <w:pPr>
        <w:widowControl/>
        <w:suppressAutoHyphens w:val="0"/>
        <w:jc w:val="both"/>
        <w:rPr>
          <w:color w:val="FF3333"/>
          <w:lang w:val="ro-RO"/>
        </w:rPr>
      </w:pPr>
      <w:r w:rsidRPr="00AC7325">
        <w:rPr>
          <w:rFonts w:eastAsia="Times New Roman" w:cs="Times New Roman"/>
          <w:color w:val="000000"/>
          <w:lang w:val="ro-RO"/>
        </w:rPr>
        <w:t xml:space="preserve">   3. </w:t>
      </w:r>
      <w:proofErr w:type="spellStart"/>
      <w:r w:rsidRPr="00AC7325">
        <w:rPr>
          <w:rFonts w:eastAsia="Times New Roman" w:cs="Times New Roman"/>
          <w:color w:val="000000"/>
          <w:lang w:val="ro-RO"/>
        </w:rPr>
        <w:t>susţinătorii</w:t>
      </w:r>
      <w:proofErr w:type="spellEnd"/>
      <w:r w:rsidRPr="00AC7325">
        <w:rPr>
          <w:rFonts w:eastAsia="Times New Roman" w:cs="Times New Roman"/>
          <w:color w:val="000000"/>
          <w:lang w:val="ro-RO"/>
        </w:rPr>
        <w:t xml:space="preserve"> legali ai persoanelor vârstnice prevăzute la pct. 2. realizează venituri al căror cuantum se situează sub cuantumurile </w:t>
      </w:r>
      <w:proofErr w:type="spellStart"/>
      <w:r w:rsidRPr="00AC7325">
        <w:rPr>
          <w:rFonts w:eastAsia="Times New Roman" w:cs="Times New Roman"/>
          <w:color w:val="000000"/>
          <w:lang w:val="ro-RO"/>
        </w:rPr>
        <w:t>indemnizaţiei</w:t>
      </w:r>
      <w:proofErr w:type="spellEnd"/>
      <w:r w:rsidRPr="00AC7325">
        <w:rPr>
          <w:rFonts w:eastAsia="Times New Roman" w:cs="Times New Roman"/>
          <w:color w:val="000000"/>
          <w:lang w:val="ro-RO"/>
        </w:rPr>
        <w:t xml:space="preserve"> sociale pentru pensionari sau au venitul minim garantat.</w:t>
      </w:r>
    </w:p>
    <w:p w14:paraId="016FEBB5" w14:textId="77777777" w:rsidR="007E5AF3" w:rsidRPr="00AC7325" w:rsidRDefault="007E5AF3" w:rsidP="007E5AF3">
      <w:pPr>
        <w:ind w:firstLine="709"/>
        <w:jc w:val="both"/>
        <w:rPr>
          <w:color w:val="FF3333"/>
          <w:lang w:val="ro-RO"/>
        </w:rPr>
      </w:pPr>
    </w:p>
    <w:p w14:paraId="3DB2286A" w14:textId="77777777" w:rsidR="007E5AF3" w:rsidRPr="00AC7325" w:rsidRDefault="007E5AF3" w:rsidP="007E5AF3">
      <w:pPr>
        <w:ind w:firstLine="709"/>
        <w:jc w:val="both"/>
        <w:rPr>
          <w:rFonts w:cs="Times New Roman"/>
          <w:color w:val="000000"/>
          <w:w w:val="105"/>
          <w:lang w:val="ro-RO"/>
        </w:rPr>
      </w:pPr>
      <w:r w:rsidRPr="00AC7325">
        <w:rPr>
          <w:rFonts w:cs="Times New Roman"/>
          <w:b/>
          <w:bCs/>
          <w:w w:val="105"/>
          <w:u w:val="single"/>
          <w:lang w:val="ro-RO"/>
        </w:rPr>
        <w:t>(3) Condiții de încetare a serviciilor</w:t>
      </w:r>
    </w:p>
    <w:p w14:paraId="76C5440C" w14:textId="77777777" w:rsidR="007E5AF3" w:rsidRPr="00AC7325" w:rsidRDefault="007E5AF3" w:rsidP="007E5AF3">
      <w:pPr>
        <w:jc w:val="both"/>
        <w:rPr>
          <w:rFonts w:cs="Times New Roman"/>
          <w:color w:val="000000"/>
          <w:w w:val="105"/>
          <w:lang w:val="ro-RO"/>
        </w:rPr>
      </w:pPr>
      <w:r w:rsidRPr="00AC7325">
        <w:rPr>
          <w:rFonts w:cs="Times New Roman"/>
          <w:color w:val="000000"/>
          <w:w w:val="105"/>
          <w:lang w:val="ro-RO"/>
        </w:rPr>
        <w:t xml:space="preserve">Serviciile sociale de îngrijire la domiciliu  încetează în următoarele </w:t>
      </w:r>
      <w:proofErr w:type="spellStart"/>
      <w:r w:rsidRPr="00AC7325">
        <w:rPr>
          <w:rFonts w:cs="Times New Roman"/>
          <w:color w:val="000000"/>
          <w:w w:val="105"/>
          <w:lang w:val="ro-RO"/>
        </w:rPr>
        <w:t>situaţii</w:t>
      </w:r>
      <w:proofErr w:type="spellEnd"/>
      <w:r w:rsidRPr="00AC7325">
        <w:rPr>
          <w:rFonts w:cs="Times New Roman"/>
          <w:color w:val="000000"/>
          <w:w w:val="105"/>
          <w:lang w:val="ro-RO"/>
        </w:rPr>
        <w:t>:</w:t>
      </w:r>
    </w:p>
    <w:p w14:paraId="08D067FD" w14:textId="77777777" w:rsidR="007E5AF3" w:rsidRPr="00AC7325" w:rsidRDefault="007E5AF3" w:rsidP="007E5AF3">
      <w:pPr>
        <w:jc w:val="both"/>
        <w:rPr>
          <w:rFonts w:cs="Times New Roman"/>
          <w:color w:val="000000"/>
          <w:lang w:val="ro-RO"/>
        </w:rPr>
      </w:pPr>
      <w:r w:rsidRPr="00AC7325">
        <w:rPr>
          <w:rFonts w:cs="Times New Roman"/>
          <w:color w:val="000000"/>
          <w:w w:val="105"/>
          <w:lang w:val="ro-RO"/>
        </w:rPr>
        <w:t>- la</w:t>
      </w:r>
      <w:r w:rsidRPr="00AC7325">
        <w:rPr>
          <w:rFonts w:cs="Times New Roman"/>
          <w:color w:val="000000"/>
          <w:spacing w:val="-13"/>
          <w:w w:val="105"/>
          <w:lang w:val="ro-RO"/>
        </w:rPr>
        <w:t xml:space="preserve"> </w:t>
      </w:r>
      <w:r w:rsidRPr="00AC7325">
        <w:rPr>
          <w:rFonts w:cs="Times New Roman"/>
          <w:color w:val="000000"/>
          <w:w w:val="105"/>
          <w:lang w:val="ro-RO"/>
        </w:rPr>
        <w:t>solicitarea</w:t>
      </w:r>
      <w:r w:rsidRPr="00AC7325">
        <w:rPr>
          <w:rFonts w:cs="Times New Roman"/>
          <w:color w:val="000000"/>
          <w:spacing w:val="-9"/>
          <w:w w:val="105"/>
          <w:lang w:val="ro-RO"/>
        </w:rPr>
        <w:t xml:space="preserve"> </w:t>
      </w:r>
      <w:r w:rsidRPr="00AC7325">
        <w:rPr>
          <w:rFonts w:cs="Times New Roman"/>
          <w:color w:val="000000"/>
          <w:w w:val="105"/>
          <w:lang w:val="ro-RO"/>
        </w:rPr>
        <w:t>beneficiarului</w:t>
      </w:r>
      <w:r w:rsidRPr="00AC7325">
        <w:rPr>
          <w:rFonts w:cs="Times New Roman"/>
          <w:color w:val="000000"/>
          <w:spacing w:val="-24"/>
          <w:w w:val="105"/>
          <w:lang w:val="ro-RO"/>
        </w:rPr>
        <w:t xml:space="preserve"> </w:t>
      </w:r>
      <w:r w:rsidRPr="00AC7325">
        <w:rPr>
          <w:rFonts w:cs="Times New Roman"/>
          <w:color w:val="000000"/>
          <w:w w:val="105"/>
          <w:lang w:val="ro-RO"/>
        </w:rPr>
        <w:t>sau</w:t>
      </w:r>
      <w:r w:rsidRPr="00AC7325">
        <w:rPr>
          <w:rFonts w:cs="Times New Roman"/>
          <w:color w:val="000000"/>
          <w:spacing w:val="-20"/>
          <w:w w:val="105"/>
          <w:lang w:val="ro-RO"/>
        </w:rPr>
        <w:t xml:space="preserve"> </w:t>
      </w:r>
      <w:r w:rsidRPr="00AC7325">
        <w:rPr>
          <w:rFonts w:cs="Times New Roman"/>
          <w:color w:val="000000"/>
          <w:w w:val="105"/>
          <w:lang w:val="ro-RO"/>
        </w:rPr>
        <w:t>a</w:t>
      </w:r>
      <w:r w:rsidRPr="00AC7325">
        <w:rPr>
          <w:rFonts w:cs="Times New Roman"/>
          <w:color w:val="000000"/>
          <w:spacing w:val="-18"/>
          <w:w w:val="105"/>
          <w:lang w:val="ro-RO"/>
        </w:rPr>
        <w:t xml:space="preserve"> </w:t>
      </w:r>
      <w:r w:rsidRPr="00AC7325">
        <w:rPr>
          <w:rFonts w:cs="Times New Roman"/>
          <w:color w:val="000000"/>
          <w:w w:val="105"/>
          <w:lang w:val="ro-RO"/>
        </w:rPr>
        <w:t>reprezentantului</w:t>
      </w:r>
      <w:r w:rsidRPr="00AC7325">
        <w:rPr>
          <w:rFonts w:cs="Times New Roman"/>
          <w:color w:val="000000"/>
          <w:spacing w:val="-12"/>
          <w:w w:val="105"/>
          <w:lang w:val="ro-RO"/>
        </w:rPr>
        <w:t xml:space="preserve"> </w:t>
      </w:r>
      <w:r w:rsidRPr="00AC7325">
        <w:rPr>
          <w:rFonts w:cs="Times New Roman"/>
          <w:color w:val="000000"/>
          <w:w w:val="105"/>
          <w:lang w:val="ro-RO"/>
        </w:rPr>
        <w:t>legal</w:t>
      </w:r>
      <w:r w:rsidRPr="00AC7325">
        <w:rPr>
          <w:rFonts w:cs="Times New Roman"/>
          <w:color w:val="000000"/>
          <w:spacing w:val="-22"/>
          <w:w w:val="105"/>
          <w:lang w:val="ro-RO"/>
        </w:rPr>
        <w:t xml:space="preserve"> </w:t>
      </w:r>
      <w:r w:rsidRPr="00AC7325">
        <w:rPr>
          <w:rFonts w:cs="Times New Roman"/>
          <w:color w:val="000000"/>
          <w:w w:val="105"/>
          <w:lang w:val="ro-RO"/>
        </w:rPr>
        <w:t>al</w:t>
      </w:r>
      <w:r w:rsidRPr="00AC7325">
        <w:rPr>
          <w:rFonts w:cs="Times New Roman"/>
          <w:color w:val="000000"/>
          <w:spacing w:val="-19"/>
          <w:w w:val="105"/>
          <w:lang w:val="ro-RO"/>
        </w:rPr>
        <w:t xml:space="preserve"> </w:t>
      </w:r>
      <w:r w:rsidRPr="00AC7325">
        <w:rPr>
          <w:rFonts w:cs="Times New Roman"/>
          <w:color w:val="000000"/>
          <w:w w:val="105"/>
          <w:lang w:val="ro-RO"/>
        </w:rPr>
        <w:t>acestuia;</w:t>
      </w:r>
    </w:p>
    <w:p w14:paraId="3E32107B" w14:textId="77777777" w:rsidR="007E5AF3" w:rsidRPr="00AC7325" w:rsidRDefault="007E5AF3" w:rsidP="007E5AF3">
      <w:pPr>
        <w:jc w:val="both"/>
        <w:rPr>
          <w:rFonts w:cs="Times New Roman"/>
          <w:color w:val="000000"/>
          <w:w w:val="105"/>
          <w:lang w:val="ro-RO"/>
        </w:rPr>
      </w:pPr>
      <w:r w:rsidRPr="00AC7325">
        <w:rPr>
          <w:rFonts w:cs="Times New Roman"/>
          <w:color w:val="000000"/>
          <w:lang w:val="ro-RO"/>
        </w:rPr>
        <w:t>- prin acordul  ambelor</w:t>
      </w:r>
      <w:r w:rsidRPr="00AC7325">
        <w:rPr>
          <w:rFonts w:cs="Times New Roman"/>
          <w:color w:val="000000"/>
          <w:spacing w:val="28"/>
          <w:lang w:val="ro-RO"/>
        </w:rPr>
        <w:t xml:space="preserve"> </w:t>
      </w:r>
      <w:proofErr w:type="spellStart"/>
      <w:r w:rsidRPr="00AC7325">
        <w:rPr>
          <w:rFonts w:cs="Times New Roman"/>
          <w:color w:val="000000"/>
          <w:lang w:val="ro-RO"/>
        </w:rPr>
        <w:t>părţi</w:t>
      </w:r>
      <w:proofErr w:type="spellEnd"/>
      <w:r w:rsidRPr="00AC7325">
        <w:rPr>
          <w:rFonts w:cs="Times New Roman"/>
          <w:color w:val="000000"/>
          <w:lang w:val="ro-RO"/>
        </w:rPr>
        <w:t>;</w:t>
      </w:r>
    </w:p>
    <w:p w14:paraId="21AF01AC" w14:textId="77777777" w:rsidR="007E5AF3" w:rsidRPr="00AC7325" w:rsidRDefault="007E5AF3" w:rsidP="007E5AF3">
      <w:pPr>
        <w:jc w:val="both"/>
        <w:rPr>
          <w:rFonts w:cs="Times New Roman"/>
          <w:color w:val="000000"/>
          <w:lang w:val="ro-RO"/>
        </w:rPr>
      </w:pPr>
      <w:r w:rsidRPr="00AC7325">
        <w:rPr>
          <w:rFonts w:cs="Times New Roman"/>
          <w:color w:val="000000"/>
          <w:w w:val="105"/>
          <w:lang w:val="ro-RO"/>
        </w:rPr>
        <w:t>- la decesul beneficiarului;</w:t>
      </w:r>
    </w:p>
    <w:p w14:paraId="51DFE5CC" w14:textId="77777777" w:rsidR="007E5AF3" w:rsidRPr="00AC7325" w:rsidRDefault="007E5AF3" w:rsidP="007E5AF3">
      <w:pPr>
        <w:jc w:val="both"/>
        <w:rPr>
          <w:rFonts w:cs="Times New Roman"/>
          <w:color w:val="000000"/>
          <w:w w:val="105"/>
          <w:lang w:val="ro-RO"/>
        </w:rPr>
      </w:pPr>
      <w:r w:rsidRPr="00AC7325">
        <w:rPr>
          <w:rFonts w:cs="Times New Roman"/>
          <w:color w:val="000000"/>
          <w:lang w:val="ro-RO"/>
        </w:rPr>
        <w:t>- instituționalizarea beneficiarului într-o unitate medicală sau socială;</w:t>
      </w:r>
    </w:p>
    <w:p w14:paraId="157F936F" w14:textId="77777777" w:rsidR="007E5AF3" w:rsidRPr="00AC7325" w:rsidRDefault="007E5AF3" w:rsidP="007E5AF3">
      <w:pPr>
        <w:jc w:val="both"/>
        <w:rPr>
          <w:rFonts w:cs="Times New Roman"/>
          <w:color w:val="000000"/>
          <w:lang w:val="ro-RO"/>
        </w:rPr>
      </w:pPr>
      <w:r w:rsidRPr="00AC7325">
        <w:rPr>
          <w:rFonts w:cs="Times New Roman"/>
          <w:color w:val="000000"/>
          <w:w w:val="105"/>
          <w:lang w:val="ro-RO"/>
        </w:rPr>
        <w:t>- schimbarea</w:t>
      </w:r>
      <w:r w:rsidRPr="00AC7325">
        <w:rPr>
          <w:rFonts w:cs="Times New Roman"/>
          <w:color w:val="000000"/>
          <w:spacing w:val="-12"/>
          <w:w w:val="105"/>
          <w:lang w:val="ro-RO"/>
        </w:rPr>
        <w:t xml:space="preserve"> </w:t>
      </w:r>
      <w:r w:rsidRPr="00AC7325">
        <w:rPr>
          <w:rFonts w:cs="Times New Roman"/>
          <w:color w:val="000000"/>
          <w:w w:val="105"/>
          <w:lang w:val="ro-RO"/>
        </w:rPr>
        <w:t>domiciliului</w:t>
      </w:r>
      <w:r w:rsidRPr="00AC7325">
        <w:rPr>
          <w:rFonts w:cs="Times New Roman"/>
          <w:color w:val="000000"/>
          <w:spacing w:val="-7"/>
          <w:w w:val="105"/>
          <w:lang w:val="ro-RO"/>
        </w:rPr>
        <w:t xml:space="preserve"> </w:t>
      </w:r>
      <w:r w:rsidRPr="00AC7325">
        <w:rPr>
          <w:rFonts w:cs="Times New Roman"/>
          <w:color w:val="000000"/>
          <w:w w:val="105"/>
          <w:lang w:val="ro-RO"/>
        </w:rPr>
        <w:t>beneficiarului</w:t>
      </w:r>
      <w:r w:rsidRPr="00AC7325">
        <w:rPr>
          <w:rFonts w:cs="Times New Roman"/>
          <w:color w:val="000000"/>
          <w:spacing w:val="-23"/>
          <w:w w:val="105"/>
          <w:lang w:val="ro-RO"/>
        </w:rPr>
        <w:t xml:space="preserve"> </w:t>
      </w:r>
      <w:r w:rsidRPr="00AC7325">
        <w:rPr>
          <w:rFonts w:cs="Times New Roman"/>
          <w:color w:val="000000"/>
          <w:w w:val="105"/>
          <w:lang w:val="ro-RO"/>
        </w:rPr>
        <w:t>în</w:t>
      </w:r>
      <w:r w:rsidRPr="00AC7325">
        <w:rPr>
          <w:rFonts w:cs="Times New Roman"/>
          <w:color w:val="000000"/>
          <w:spacing w:val="-29"/>
          <w:w w:val="105"/>
          <w:lang w:val="ro-RO"/>
        </w:rPr>
        <w:t xml:space="preserve"> </w:t>
      </w:r>
      <w:r w:rsidRPr="00AC7325">
        <w:rPr>
          <w:rFonts w:cs="Times New Roman"/>
          <w:color w:val="000000"/>
          <w:w w:val="105"/>
          <w:lang w:val="ro-RO"/>
        </w:rPr>
        <w:t>altă</w:t>
      </w:r>
      <w:r w:rsidRPr="00AC7325">
        <w:rPr>
          <w:rFonts w:cs="Times New Roman"/>
          <w:color w:val="000000"/>
          <w:spacing w:val="-25"/>
          <w:w w:val="105"/>
          <w:lang w:val="ro-RO"/>
        </w:rPr>
        <w:t xml:space="preserve"> </w:t>
      </w:r>
      <w:r w:rsidRPr="00AC7325">
        <w:rPr>
          <w:rFonts w:cs="Times New Roman"/>
          <w:color w:val="000000"/>
          <w:w w:val="105"/>
          <w:lang w:val="ro-RO"/>
        </w:rPr>
        <w:t>localitate;</w:t>
      </w:r>
    </w:p>
    <w:p w14:paraId="5A47D85F" w14:textId="77777777" w:rsidR="007E5AF3" w:rsidRPr="00AC7325" w:rsidRDefault="007E5AF3" w:rsidP="007E5AF3">
      <w:pPr>
        <w:jc w:val="both"/>
        <w:rPr>
          <w:rFonts w:cs="Times New Roman"/>
          <w:color w:val="000000"/>
          <w:lang w:val="ro-RO"/>
        </w:rPr>
      </w:pPr>
      <w:r w:rsidRPr="00AC7325">
        <w:rPr>
          <w:rFonts w:cs="Times New Roman"/>
          <w:color w:val="000000"/>
          <w:lang w:val="ro-RO"/>
        </w:rPr>
        <w:t>- expirarea duratei pentru care a fost încheiat contractul dacă nu se soli</w:t>
      </w:r>
      <w:r>
        <w:rPr>
          <w:rFonts w:cs="Times New Roman"/>
          <w:color w:val="000000"/>
          <w:lang w:val="ro-RO"/>
        </w:rPr>
        <w:t>cit</w:t>
      </w:r>
      <w:r w:rsidRPr="00AC7325">
        <w:rPr>
          <w:rFonts w:cs="Times New Roman"/>
          <w:color w:val="000000"/>
          <w:lang w:val="ro-RO"/>
        </w:rPr>
        <w:t>ă prelungirea acestuia;</w:t>
      </w:r>
    </w:p>
    <w:p w14:paraId="1144A68E" w14:textId="77777777" w:rsidR="007E5AF3" w:rsidRPr="00AC7325" w:rsidRDefault="007E5AF3" w:rsidP="007E5AF3">
      <w:pPr>
        <w:jc w:val="both"/>
        <w:rPr>
          <w:rFonts w:cs="Times New Roman"/>
          <w:color w:val="000000"/>
          <w:lang w:val="ro-RO"/>
        </w:rPr>
      </w:pPr>
      <w:r w:rsidRPr="00AC7325">
        <w:rPr>
          <w:rFonts w:cs="Times New Roman"/>
          <w:color w:val="000000"/>
          <w:lang w:val="ro-RO"/>
        </w:rPr>
        <w:t>- dacă beneficiarul nu respectă prevederile</w:t>
      </w:r>
      <w:r w:rsidRPr="00AC7325">
        <w:rPr>
          <w:rFonts w:cs="Times New Roman"/>
          <w:color w:val="000000"/>
          <w:spacing w:val="-7"/>
          <w:lang w:val="ro-RO"/>
        </w:rPr>
        <w:t xml:space="preserve"> </w:t>
      </w:r>
      <w:r w:rsidRPr="00AC7325">
        <w:rPr>
          <w:rFonts w:cs="Times New Roman"/>
          <w:color w:val="000000"/>
          <w:lang w:val="ro-RO"/>
        </w:rPr>
        <w:t>contractuale;</w:t>
      </w:r>
    </w:p>
    <w:p w14:paraId="11B65A99" w14:textId="77777777" w:rsidR="007E5AF3" w:rsidRPr="00AC7325" w:rsidRDefault="007E5AF3" w:rsidP="007E5AF3">
      <w:pPr>
        <w:jc w:val="both"/>
        <w:rPr>
          <w:rFonts w:cs="Times New Roman"/>
          <w:color w:val="000000"/>
          <w:lang w:val="ro-RO"/>
        </w:rPr>
      </w:pPr>
      <w:r w:rsidRPr="00AC7325">
        <w:rPr>
          <w:rFonts w:cs="Times New Roman"/>
          <w:color w:val="000000"/>
          <w:lang w:val="ro-RO"/>
        </w:rPr>
        <w:t>- beneficiarul refuză să colaboreze cu personalul centrului în vederea bunei desfășurări a serviciului;</w:t>
      </w:r>
    </w:p>
    <w:p w14:paraId="1BBE5E3A" w14:textId="77777777" w:rsidR="007E5AF3" w:rsidRPr="00AC7325" w:rsidRDefault="007E5AF3" w:rsidP="007E5AF3">
      <w:pPr>
        <w:jc w:val="both"/>
        <w:rPr>
          <w:rFonts w:cs="Times New Roman"/>
          <w:color w:val="000000"/>
          <w:lang w:val="ro-RO"/>
        </w:rPr>
      </w:pPr>
      <w:r w:rsidRPr="00AC7325">
        <w:rPr>
          <w:rFonts w:cs="Times New Roman"/>
          <w:color w:val="000000"/>
          <w:lang w:val="ro-RO"/>
        </w:rPr>
        <w:t>- la inițiativa furnizorului, din lipsă de personal;</w:t>
      </w:r>
    </w:p>
    <w:p w14:paraId="713184D9" w14:textId="77777777" w:rsidR="007E5AF3" w:rsidRPr="00AC7325" w:rsidRDefault="007E5AF3" w:rsidP="007E5AF3">
      <w:pPr>
        <w:jc w:val="both"/>
        <w:rPr>
          <w:rFonts w:cs="Times New Roman"/>
          <w:color w:val="000000"/>
          <w:lang w:val="ro-RO"/>
        </w:rPr>
      </w:pPr>
      <w:r w:rsidRPr="00AC7325">
        <w:rPr>
          <w:rFonts w:cs="Times New Roman"/>
          <w:color w:val="000000"/>
          <w:lang w:val="ro-RO"/>
        </w:rPr>
        <w:t>- invocarea forței majore de către una dintre părți.</w:t>
      </w:r>
    </w:p>
    <w:p w14:paraId="13C2785D" w14:textId="77777777" w:rsidR="007E5AF3" w:rsidRPr="00AC7325" w:rsidRDefault="007E5AF3" w:rsidP="007E5AF3">
      <w:pPr>
        <w:ind w:firstLine="360"/>
        <w:jc w:val="both"/>
        <w:rPr>
          <w:rFonts w:cs="Times New Roman"/>
          <w:color w:val="000000"/>
          <w:lang w:val="ro-RO"/>
        </w:rPr>
      </w:pPr>
    </w:p>
    <w:p w14:paraId="26904142" w14:textId="77777777" w:rsidR="007E5AF3" w:rsidRPr="00AC7325" w:rsidRDefault="007E5AF3" w:rsidP="007E5AF3">
      <w:pPr>
        <w:jc w:val="both"/>
        <w:rPr>
          <w:rFonts w:cs="Times New Roman"/>
          <w:color w:val="000000"/>
          <w:lang w:val="ro-RO"/>
        </w:rPr>
      </w:pPr>
      <w:r w:rsidRPr="00AC7325">
        <w:rPr>
          <w:rFonts w:cs="Times New Roman"/>
          <w:color w:val="000000"/>
          <w:lang w:val="ro-RO"/>
        </w:rPr>
        <w:tab/>
      </w:r>
      <w:r w:rsidRPr="00AC7325">
        <w:rPr>
          <w:rFonts w:cs="Times New Roman"/>
          <w:b/>
          <w:bCs/>
          <w:lang w:val="ro-RO"/>
        </w:rPr>
        <w:t>(4)</w:t>
      </w:r>
      <w:r w:rsidRPr="00AC7325">
        <w:rPr>
          <w:rFonts w:cs="Times New Roman"/>
          <w:b/>
          <w:bCs/>
          <w:color w:val="000000"/>
          <w:lang w:val="ro-RO"/>
        </w:rPr>
        <w:t xml:space="preserve"> Drepturile </w:t>
      </w:r>
      <w:r w:rsidRPr="00AC7325">
        <w:rPr>
          <w:rFonts w:cs="Times New Roman"/>
          <w:color w:val="000000"/>
          <w:lang w:val="ro-RO"/>
        </w:rPr>
        <w:t>persoanelor beneficiare de serviciile sociale furnizate de „Serviciul de îngrijire și asistență la domiciliu” :</w:t>
      </w:r>
    </w:p>
    <w:p w14:paraId="072440AB" w14:textId="77777777" w:rsidR="007E5AF3" w:rsidRPr="00AC7325" w:rsidRDefault="007E5AF3" w:rsidP="007E5AF3">
      <w:pPr>
        <w:jc w:val="both"/>
        <w:rPr>
          <w:rFonts w:cs="Times New Roman"/>
          <w:color w:val="000000"/>
          <w:lang w:val="ro-RO"/>
        </w:rPr>
      </w:pPr>
      <w:r w:rsidRPr="00AC7325">
        <w:rPr>
          <w:rFonts w:cs="Times New Roman"/>
          <w:color w:val="000000"/>
          <w:lang w:val="ro-RO"/>
        </w:rPr>
        <w:t>- să li se respecte drepturile și libertățile fundamentale fără discriminare pe bază de rasă, sex, religie, opinie sau orice altă circumstanță personală ori socială;</w:t>
      </w:r>
    </w:p>
    <w:p w14:paraId="14D1A2BC" w14:textId="77777777" w:rsidR="007E5AF3" w:rsidRPr="00AC7325" w:rsidRDefault="007E5AF3" w:rsidP="007E5AF3">
      <w:pPr>
        <w:jc w:val="both"/>
        <w:rPr>
          <w:rFonts w:cs="Times New Roman"/>
          <w:color w:val="000000"/>
          <w:lang w:val="ro-RO"/>
        </w:rPr>
      </w:pPr>
      <w:r w:rsidRPr="00AC7325">
        <w:rPr>
          <w:rFonts w:cs="Times New Roman"/>
          <w:color w:val="000000"/>
          <w:lang w:val="ro-RO"/>
        </w:rPr>
        <w:t>- să participe la procesul de luare a deciziilor în furnizarea serviciilor sociale, respectiv la luarea deciziilor privind intervenția socială care li se aplică;</w:t>
      </w:r>
    </w:p>
    <w:p w14:paraId="495CCC21" w14:textId="77777777" w:rsidR="007E5AF3" w:rsidRPr="00AC7325" w:rsidRDefault="007E5AF3" w:rsidP="007E5AF3">
      <w:pPr>
        <w:jc w:val="both"/>
        <w:rPr>
          <w:rFonts w:cs="Times New Roman"/>
          <w:color w:val="000000"/>
          <w:lang w:val="ro-RO"/>
        </w:rPr>
      </w:pPr>
      <w:r w:rsidRPr="00AC7325">
        <w:rPr>
          <w:rFonts w:cs="Times New Roman"/>
          <w:color w:val="000000"/>
          <w:lang w:val="ro-RO"/>
        </w:rPr>
        <w:t>- să li se asigure păstrarea confidențialității asupra informațiilor furnizate și primite;</w:t>
      </w:r>
    </w:p>
    <w:p w14:paraId="080FF2EC" w14:textId="77777777" w:rsidR="007E5AF3" w:rsidRPr="00AC7325" w:rsidRDefault="007E5AF3" w:rsidP="007E5AF3">
      <w:pPr>
        <w:jc w:val="both"/>
        <w:rPr>
          <w:rFonts w:cs="Times New Roman"/>
          <w:color w:val="000000"/>
          <w:lang w:val="ro-RO"/>
        </w:rPr>
      </w:pPr>
      <w:r w:rsidRPr="00AC7325">
        <w:rPr>
          <w:rFonts w:cs="Times New Roman"/>
          <w:color w:val="000000"/>
          <w:lang w:val="ro-RO"/>
        </w:rPr>
        <w:t>- să li se asigure continuitatea serviciilor sociale furnizate atât timp cât se mențin condițiile care au generat situația de dificultate;</w:t>
      </w:r>
    </w:p>
    <w:p w14:paraId="66E6EE8C" w14:textId="77777777" w:rsidR="007E5AF3" w:rsidRPr="00AC7325" w:rsidRDefault="007E5AF3" w:rsidP="007E5AF3">
      <w:pPr>
        <w:jc w:val="both"/>
        <w:rPr>
          <w:rFonts w:cs="Times New Roman"/>
          <w:color w:val="000000"/>
          <w:lang w:val="ro-RO"/>
        </w:rPr>
      </w:pPr>
      <w:r w:rsidRPr="00AC7325">
        <w:rPr>
          <w:rFonts w:cs="Times New Roman"/>
          <w:color w:val="000000"/>
          <w:lang w:val="ro-RO"/>
        </w:rPr>
        <w:t>- să fie protejați de lege atât ei, cât și bunurile lor, atunci când nu au capacitate de exercițiu;</w:t>
      </w:r>
    </w:p>
    <w:p w14:paraId="445A4E25" w14:textId="77777777" w:rsidR="007E5AF3" w:rsidRPr="00AC7325" w:rsidRDefault="007E5AF3" w:rsidP="007E5AF3">
      <w:pPr>
        <w:jc w:val="both"/>
        <w:rPr>
          <w:rFonts w:cs="Times New Roman"/>
          <w:color w:val="000000"/>
          <w:lang w:val="ro-RO"/>
        </w:rPr>
      </w:pPr>
      <w:r w:rsidRPr="00AC7325">
        <w:rPr>
          <w:rFonts w:cs="Times New Roman"/>
          <w:color w:val="000000"/>
          <w:lang w:val="ro-RO"/>
        </w:rPr>
        <w:t>- să li se garanteze demnitatea, intimitatea și respectarea vieții intime;</w:t>
      </w:r>
    </w:p>
    <w:p w14:paraId="5774C0C0" w14:textId="77777777" w:rsidR="007E5AF3" w:rsidRPr="00AC7325" w:rsidRDefault="007E5AF3" w:rsidP="007E5AF3">
      <w:pPr>
        <w:jc w:val="both"/>
        <w:rPr>
          <w:rFonts w:cs="Times New Roman"/>
          <w:lang w:val="ro-RO"/>
        </w:rPr>
      </w:pPr>
      <w:r w:rsidRPr="00AC7325">
        <w:rPr>
          <w:rFonts w:cs="Times New Roman"/>
          <w:color w:val="000000"/>
          <w:lang w:val="ro-RO"/>
        </w:rPr>
        <w:t>- să participe la evaluarea serviciilor sociale primite;</w:t>
      </w:r>
    </w:p>
    <w:p w14:paraId="35136163" w14:textId="77777777" w:rsidR="007E5AF3" w:rsidRPr="00AC7325" w:rsidRDefault="007E5AF3" w:rsidP="007E5AF3">
      <w:pPr>
        <w:rPr>
          <w:rFonts w:cs="Times New Roman"/>
          <w:lang w:val="ro-RO"/>
        </w:rPr>
      </w:pPr>
      <w:r w:rsidRPr="00AC7325">
        <w:rPr>
          <w:rFonts w:cs="Times New Roman"/>
          <w:lang w:val="ro-RO"/>
        </w:rPr>
        <w:t xml:space="preserve">- să fie </w:t>
      </w:r>
      <w:proofErr w:type="spellStart"/>
      <w:r w:rsidRPr="00AC7325">
        <w:rPr>
          <w:rFonts w:cs="Times New Roman"/>
          <w:lang w:val="ro-RO"/>
        </w:rPr>
        <w:t>informaţi</w:t>
      </w:r>
      <w:proofErr w:type="spellEnd"/>
      <w:r w:rsidRPr="00AC7325">
        <w:rPr>
          <w:rFonts w:cs="Times New Roman"/>
          <w:lang w:val="ro-RO"/>
        </w:rPr>
        <w:t xml:space="preserve"> cu privire la drepturile sociale, serviciile primite, precum </w:t>
      </w:r>
      <w:proofErr w:type="spellStart"/>
      <w:r w:rsidRPr="00AC7325">
        <w:rPr>
          <w:rFonts w:cs="Times New Roman"/>
          <w:lang w:val="ro-RO"/>
        </w:rPr>
        <w:t>şi</w:t>
      </w:r>
      <w:proofErr w:type="spellEnd"/>
      <w:r w:rsidRPr="00AC7325">
        <w:rPr>
          <w:rFonts w:cs="Times New Roman"/>
          <w:lang w:val="ro-RO"/>
        </w:rPr>
        <w:t xml:space="preserve"> cu  privire  la </w:t>
      </w:r>
      <w:proofErr w:type="spellStart"/>
      <w:r w:rsidRPr="00AC7325">
        <w:rPr>
          <w:rFonts w:cs="Times New Roman"/>
          <w:lang w:val="ro-RO"/>
        </w:rPr>
        <w:t>situaţiile</w:t>
      </w:r>
      <w:proofErr w:type="spellEnd"/>
      <w:r w:rsidRPr="00AC7325">
        <w:rPr>
          <w:rFonts w:cs="Times New Roman"/>
          <w:lang w:val="ro-RO"/>
        </w:rPr>
        <w:t xml:space="preserve"> de risc ce pot apare pe parcursul  derulării  serviciilor;</w:t>
      </w:r>
    </w:p>
    <w:p w14:paraId="438BF26C" w14:textId="77777777" w:rsidR="007E5AF3" w:rsidRPr="00AC7325" w:rsidRDefault="007E5AF3" w:rsidP="007E5AF3">
      <w:pPr>
        <w:rPr>
          <w:rFonts w:cs="Times New Roman"/>
          <w:lang w:val="ro-RO"/>
        </w:rPr>
      </w:pPr>
      <w:r w:rsidRPr="00AC7325">
        <w:rPr>
          <w:rFonts w:cs="Times New Roman"/>
          <w:lang w:val="ro-RO"/>
        </w:rPr>
        <w:t xml:space="preserve">- să li se comunice drepturile </w:t>
      </w:r>
      <w:proofErr w:type="spellStart"/>
      <w:r w:rsidRPr="00AC7325">
        <w:rPr>
          <w:rFonts w:cs="Times New Roman"/>
          <w:lang w:val="ro-RO"/>
        </w:rPr>
        <w:t>şi</w:t>
      </w:r>
      <w:proofErr w:type="spellEnd"/>
      <w:r w:rsidRPr="00AC7325">
        <w:rPr>
          <w:rFonts w:cs="Times New Roman"/>
          <w:lang w:val="ro-RO"/>
        </w:rPr>
        <w:t xml:space="preserve"> </w:t>
      </w:r>
      <w:proofErr w:type="spellStart"/>
      <w:r w:rsidRPr="00AC7325">
        <w:rPr>
          <w:rFonts w:cs="Times New Roman"/>
          <w:lang w:val="ro-RO"/>
        </w:rPr>
        <w:t>obligaţiile</w:t>
      </w:r>
      <w:proofErr w:type="spellEnd"/>
      <w:r w:rsidRPr="00AC7325">
        <w:rPr>
          <w:rFonts w:cs="Times New Roman"/>
          <w:lang w:val="ro-RO"/>
        </w:rPr>
        <w:t>, în calitate de beneficiari ai serviciilor sociale;</w:t>
      </w:r>
    </w:p>
    <w:p w14:paraId="6AE002CE" w14:textId="77777777" w:rsidR="007E5AF3" w:rsidRPr="00AC7325" w:rsidRDefault="007E5AF3" w:rsidP="007E5AF3">
      <w:pPr>
        <w:rPr>
          <w:rFonts w:cs="Times New Roman"/>
          <w:lang w:val="ro-RO"/>
        </w:rPr>
      </w:pPr>
      <w:r w:rsidRPr="00AC7325">
        <w:rPr>
          <w:rFonts w:cs="Times New Roman"/>
          <w:lang w:val="ro-RO"/>
        </w:rPr>
        <w:t xml:space="preserve">- să fie protejați  împotriva riscului de abuz </w:t>
      </w:r>
      <w:proofErr w:type="spellStart"/>
      <w:r w:rsidRPr="00AC7325">
        <w:rPr>
          <w:rFonts w:cs="Times New Roman"/>
          <w:lang w:val="ro-RO"/>
        </w:rPr>
        <w:t>şi</w:t>
      </w:r>
      <w:proofErr w:type="spellEnd"/>
      <w:r w:rsidRPr="00AC7325">
        <w:rPr>
          <w:rFonts w:cs="Times New Roman"/>
          <w:lang w:val="ro-RO"/>
        </w:rPr>
        <w:t xml:space="preserve">  neglijare;</w:t>
      </w:r>
    </w:p>
    <w:p w14:paraId="2ED8966B" w14:textId="77777777" w:rsidR="007E5AF3" w:rsidRPr="00AC7325" w:rsidRDefault="007E5AF3" w:rsidP="007E5AF3">
      <w:pPr>
        <w:rPr>
          <w:rFonts w:cs="Times New Roman"/>
          <w:lang w:val="ro-RO"/>
        </w:rPr>
      </w:pPr>
      <w:r w:rsidRPr="00AC7325">
        <w:rPr>
          <w:rFonts w:cs="Times New Roman"/>
          <w:lang w:val="ro-RO"/>
        </w:rPr>
        <w:t>- să-</w:t>
      </w:r>
      <w:proofErr w:type="spellStart"/>
      <w:r w:rsidRPr="00AC7325">
        <w:rPr>
          <w:rFonts w:cs="Times New Roman"/>
          <w:lang w:val="ro-RO"/>
        </w:rPr>
        <w:t>şi</w:t>
      </w:r>
      <w:proofErr w:type="spellEnd"/>
      <w:r w:rsidRPr="00AC7325">
        <w:rPr>
          <w:rFonts w:cs="Times New Roman"/>
          <w:lang w:val="ro-RO"/>
        </w:rPr>
        <w:t xml:space="preserve"> exprime liber opinia cu privire la serviciile  oferite;</w:t>
      </w:r>
    </w:p>
    <w:p w14:paraId="460F4AD5" w14:textId="77777777" w:rsidR="007E5AF3" w:rsidRPr="00AC7325" w:rsidRDefault="007E5AF3" w:rsidP="007E5AF3">
      <w:pPr>
        <w:rPr>
          <w:rFonts w:cs="Times New Roman"/>
          <w:lang w:val="ro-RO"/>
        </w:rPr>
      </w:pPr>
      <w:r w:rsidRPr="00AC7325">
        <w:rPr>
          <w:rFonts w:cs="Times New Roman"/>
          <w:lang w:val="ro-RO"/>
        </w:rPr>
        <w:t xml:space="preserve">- să primească servicii sociale prevăzute în planul de </w:t>
      </w:r>
      <w:proofErr w:type="spellStart"/>
      <w:r w:rsidRPr="00AC7325">
        <w:rPr>
          <w:rFonts w:cs="Times New Roman"/>
          <w:lang w:val="ro-RO"/>
        </w:rPr>
        <w:t>intervenţie</w:t>
      </w:r>
      <w:proofErr w:type="spellEnd"/>
      <w:r w:rsidRPr="00AC7325">
        <w:rPr>
          <w:rFonts w:cs="Times New Roman"/>
          <w:lang w:val="ro-RO"/>
        </w:rPr>
        <w:t>;</w:t>
      </w:r>
    </w:p>
    <w:p w14:paraId="53B69D8D" w14:textId="77777777" w:rsidR="007E5AF3" w:rsidRPr="00AC7325" w:rsidRDefault="007E5AF3" w:rsidP="007E5AF3">
      <w:pPr>
        <w:rPr>
          <w:rFonts w:cs="Times New Roman"/>
          <w:lang w:val="ro-RO"/>
        </w:rPr>
      </w:pPr>
      <w:r w:rsidRPr="00AC7325">
        <w:rPr>
          <w:rFonts w:cs="Times New Roman"/>
          <w:lang w:val="ro-RO"/>
        </w:rPr>
        <w:t xml:space="preserve"> -</w:t>
      </w:r>
      <w:r>
        <w:rPr>
          <w:rFonts w:cs="Times New Roman"/>
          <w:lang w:val="ro-RO"/>
        </w:rPr>
        <w:t xml:space="preserve"> </w:t>
      </w:r>
      <w:r w:rsidRPr="00AC7325">
        <w:rPr>
          <w:rFonts w:cs="Times New Roman"/>
          <w:lang w:val="ro-RO"/>
        </w:rPr>
        <w:t xml:space="preserve">să   refuze,  în </w:t>
      </w:r>
      <w:proofErr w:type="spellStart"/>
      <w:r w:rsidRPr="00AC7325">
        <w:rPr>
          <w:rFonts w:cs="Times New Roman"/>
          <w:lang w:val="ro-RO"/>
        </w:rPr>
        <w:t>condiţii</w:t>
      </w:r>
      <w:proofErr w:type="spellEnd"/>
      <w:r w:rsidRPr="00AC7325">
        <w:rPr>
          <w:rFonts w:cs="Times New Roman"/>
          <w:lang w:val="ro-RO"/>
        </w:rPr>
        <w:t xml:space="preserve"> obiective, primirea serviciilor  sociale;</w:t>
      </w:r>
    </w:p>
    <w:p w14:paraId="1FC711B3" w14:textId="418357DD" w:rsidR="007E5AF3" w:rsidRPr="00AC7325" w:rsidRDefault="007E5AF3" w:rsidP="007E5AF3">
      <w:pPr>
        <w:rPr>
          <w:rFonts w:cs="Times New Roman"/>
          <w:lang w:val="ro-RO"/>
        </w:rPr>
      </w:pPr>
      <w:r w:rsidRPr="00AC7325">
        <w:rPr>
          <w:rFonts w:cs="Times New Roman"/>
          <w:lang w:val="ro-RO"/>
        </w:rPr>
        <w:t xml:space="preserve"> - să  fie </w:t>
      </w:r>
      <w:proofErr w:type="spellStart"/>
      <w:r w:rsidRPr="00AC7325">
        <w:rPr>
          <w:rFonts w:cs="Times New Roman"/>
          <w:lang w:val="ro-RO"/>
        </w:rPr>
        <w:t>informaţi</w:t>
      </w:r>
      <w:proofErr w:type="spellEnd"/>
      <w:r w:rsidRPr="00AC7325">
        <w:rPr>
          <w:rFonts w:cs="Times New Roman"/>
          <w:lang w:val="ro-RO"/>
        </w:rPr>
        <w:t xml:space="preserve"> în timp util </w:t>
      </w:r>
      <w:proofErr w:type="spellStart"/>
      <w:r w:rsidRPr="00AC7325">
        <w:rPr>
          <w:rFonts w:cs="Times New Roman"/>
          <w:lang w:val="ro-RO"/>
        </w:rPr>
        <w:t>şi</w:t>
      </w:r>
      <w:proofErr w:type="spellEnd"/>
      <w:r w:rsidRPr="00AC7325">
        <w:rPr>
          <w:rFonts w:cs="Times New Roman"/>
          <w:lang w:val="ro-RO"/>
        </w:rPr>
        <w:t xml:space="preserve"> în termeni  accesibili, asupra </w:t>
      </w:r>
      <w:proofErr w:type="spellStart"/>
      <w:r w:rsidRPr="00AC7325">
        <w:rPr>
          <w:rFonts w:cs="Times New Roman"/>
          <w:lang w:val="ro-RO"/>
        </w:rPr>
        <w:t>oportunităţii</w:t>
      </w:r>
      <w:proofErr w:type="spellEnd"/>
      <w:r w:rsidRPr="00AC7325">
        <w:rPr>
          <w:rFonts w:cs="Times New Roman"/>
          <w:lang w:val="ro-RO"/>
        </w:rPr>
        <w:t xml:space="preserve">  acordării altor   servicii</w:t>
      </w:r>
      <w:r w:rsidRPr="00AC7325">
        <w:rPr>
          <w:noProof/>
          <w:lang w:val="ro-RO"/>
        </w:rPr>
        <w:drawing>
          <wp:anchor distT="0" distB="0" distL="0" distR="0" simplePos="0" relativeHeight="251659264" behindDoc="0" locked="0" layoutInCell="1" allowOverlap="1" wp14:anchorId="3566AF99" wp14:editId="618B8BE9">
            <wp:simplePos x="0" y="0"/>
            <wp:positionH relativeFrom="page">
              <wp:posOffset>12065</wp:posOffset>
            </wp:positionH>
            <wp:positionV relativeFrom="paragraph">
              <wp:posOffset>158750</wp:posOffset>
            </wp:positionV>
            <wp:extent cx="62865" cy="855345"/>
            <wp:effectExtent l="0" t="0" r="0"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 cy="855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C7325">
        <w:rPr>
          <w:rFonts w:cs="Times New Roman"/>
          <w:lang w:val="ro-RO"/>
        </w:rPr>
        <w:t xml:space="preserve"> sociale;</w:t>
      </w:r>
    </w:p>
    <w:p w14:paraId="32FED3F3" w14:textId="77777777" w:rsidR="007E5AF3" w:rsidRPr="00AC7325" w:rsidRDefault="007E5AF3" w:rsidP="007E5AF3">
      <w:pPr>
        <w:rPr>
          <w:rFonts w:cs="Times New Roman"/>
          <w:color w:val="000000"/>
          <w:lang w:val="ro-RO"/>
        </w:rPr>
      </w:pPr>
      <w:r w:rsidRPr="00AC7325">
        <w:rPr>
          <w:rFonts w:cs="Times New Roman"/>
          <w:lang w:val="ro-RO"/>
        </w:rPr>
        <w:t xml:space="preserve"> - să fie </w:t>
      </w:r>
      <w:proofErr w:type="spellStart"/>
      <w:r w:rsidRPr="00AC7325">
        <w:rPr>
          <w:rFonts w:cs="Times New Roman"/>
          <w:lang w:val="ro-RO"/>
        </w:rPr>
        <w:t>informaţi</w:t>
      </w:r>
      <w:proofErr w:type="spellEnd"/>
      <w:r w:rsidRPr="00AC7325">
        <w:rPr>
          <w:rFonts w:cs="Times New Roman"/>
          <w:lang w:val="ro-RO"/>
        </w:rPr>
        <w:t xml:space="preserve">, în timp util </w:t>
      </w:r>
      <w:proofErr w:type="spellStart"/>
      <w:r w:rsidRPr="00AC7325">
        <w:rPr>
          <w:rFonts w:cs="Times New Roman"/>
          <w:lang w:val="ro-RO"/>
        </w:rPr>
        <w:t>şi</w:t>
      </w:r>
      <w:proofErr w:type="spellEnd"/>
      <w:r w:rsidRPr="00AC7325">
        <w:rPr>
          <w:rFonts w:cs="Times New Roman"/>
          <w:lang w:val="ro-RO"/>
        </w:rPr>
        <w:t xml:space="preserve"> în termeni accesibili, cu privire la modificările reglementărilor în domeniul serviciilor de îngrijire la domiciliu.</w:t>
      </w:r>
    </w:p>
    <w:p w14:paraId="7515D589" w14:textId="77777777" w:rsidR="007E5AF3" w:rsidRPr="00AC7325" w:rsidRDefault="007E5AF3" w:rsidP="007E5AF3">
      <w:pPr>
        <w:jc w:val="both"/>
        <w:rPr>
          <w:rFonts w:cs="Times New Roman"/>
          <w:color w:val="000000"/>
          <w:lang w:val="ro-RO"/>
        </w:rPr>
      </w:pPr>
    </w:p>
    <w:p w14:paraId="61ADD4D0" w14:textId="77777777" w:rsidR="007E5AF3" w:rsidRPr="00AC7325" w:rsidRDefault="007E5AF3" w:rsidP="007E5AF3">
      <w:pPr>
        <w:jc w:val="both"/>
        <w:rPr>
          <w:rFonts w:cs="Times New Roman"/>
          <w:color w:val="000000"/>
          <w:lang w:val="ro-RO"/>
        </w:rPr>
      </w:pPr>
      <w:r w:rsidRPr="00AC7325">
        <w:rPr>
          <w:rFonts w:cs="Times New Roman"/>
          <w:color w:val="000000"/>
          <w:lang w:val="ro-RO"/>
        </w:rPr>
        <w:tab/>
      </w:r>
      <w:r w:rsidRPr="00AC7325">
        <w:rPr>
          <w:rFonts w:cs="Times New Roman"/>
          <w:b/>
          <w:bCs/>
          <w:lang w:val="ro-RO"/>
        </w:rPr>
        <w:t>(5)</w:t>
      </w:r>
      <w:r w:rsidRPr="00AC7325">
        <w:rPr>
          <w:rFonts w:cs="Times New Roman"/>
          <w:b/>
          <w:bCs/>
          <w:color w:val="000000"/>
          <w:lang w:val="ro-RO"/>
        </w:rPr>
        <w:t xml:space="preserve"> Obligațiile </w:t>
      </w:r>
      <w:r w:rsidRPr="00AC7325">
        <w:rPr>
          <w:rFonts w:cs="Times New Roman"/>
          <w:color w:val="000000"/>
          <w:lang w:val="ro-RO"/>
        </w:rPr>
        <w:t>persoanelor beneficiare de serviciile sociale furnizate de „Serviciul de îngrijire și asistență la domiciliu”:</w:t>
      </w:r>
    </w:p>
    <w:p w14:paraId="64CA2D11" w14:textId="77777777" w:rsidR="007E5AF3" w:rsidRPr="00AC7325" w:rsidRDefault="007E5AF3" w:rsidP="007E5AF3">
      <w:pPr>
        <w:jc w:val="both"/>
        <w:rPr>
          <w:rFonts w:cs="Times New Roman"/>
          <w:color w:val="000000"/>
          <w:w w:val="105"/>
          <w:lang w:val="ro-RO"/>
        </w:rPr>
      </w:pPr>
      <w:r w:rsidRPr="00AC7325">
        <w:rPr>
          <w:rFonts w:cs="Times New Roman"/>
          <w:color w:val="000000"/>
          <w:lang w:val="ro-RO"/>
        </w:rPr>
        <w:t>- să furnizeze informații corecte cu privire la identitate, situație familială, socială, medicală și economică;</w:t>
      </w:r>
    </w:p>
    <w:p w14:paraId="3B2FC888" w14:textId="77777777" w:rsidR="007E5AF3" w:rsidRPr="00AC7325" w:rsidRDefault="007E5AF3" w:rsidP="007E5AF3">
      <w:pPr>
        <w:jc w:val="both"/>
        <w:rPr>
          <w:rFonts w:cs="Times New Roman"/>
          <w:color w:val="000000"/>
          <w:lang w:val="ro-RO"/>
        </w:rPr>
      </w:pPr>
      <w:r w:rsidRPr="00AC7325">
        <w:rPr>
          <w:rFonts w:cs="Times New Roman"/>
          <w:color w:val="000000"/>
          <w:w w:val="105"/>
          <w:lang w:val="ro-RO"/>
        </w:rPr>
        <w:lastRenderedPageBreak/>
        <w:t xml:space="preserve">- să permită furnizorului de servicii verificarea </w:t>
      </w:r>
      <w:proofErr w:type="spellStart"/>
      <w:r w:rsidRPr="00AC7325">
        <w:rPr>
          <w:rFonts w:cs="Times New Roman"/>
          <w:color w:val="000000"/>
          <w:w w:val="105"/>
          <w:lang w:val="ro-RO"/>
        </w:rPr>
        <w:t>veridicităţii</w:t>
      </w:r>
      <w:proofErr w:type="spellEnd"/>
      <w:r w:rsidRPr="00AC7325">
        <w:rPr>
          <w:rFonts w:cs="Times New Roman"/>
          <w:color w:val="000000"/>
          <w:w w:val="105"/>
          <w:lang w:val="ro-RO"/>
        </w:rPr>
        <w:t xml:space="preserve"> </w:t>
      </w:r>
      <w:r w:rsidRPr="00AC7325">
        <w:rPr>
          <w:rFonts w:cs="Times New Roman"/>
          <w:color w:val="000000"/>
          <w:spacing w:val="3"/>
          <w:w w:val="105"/>
          <w:lang w:val="ro-RO"/>
        </w:rPr>
        <w:t>informațiilor comunicate</w:t>
      </w:r>
      <w:r w:rsidRPr="00AC7325">
        <w:rPr>
          <w:rFonts w:cs="Times New Roman"/>
          <w:color w:val="000000"/>
          <w:w w:val="105"/>
          <w:lang w:val="ro-RO"/>
        </w:rPr>
        <w:t>;</w:t>
      </w:r>
    </w:p>
    <w:p w14:paraId="332CDDB4"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să participe, în raport cu vârsta, situația de dependență </w:t>
      </w:r>
      <w:r w:rsidRPr="00AC7325">
        <w:rPr>
          <w:rFonts w:cs="Times New Roman"/>
          <w:lang w:val="ro-RO"/>
        </w:rPr>
        <w:t>etc.</w:t>
      </w:r>
      <w:r w:rsidRPr="00AC7325">
        <w:rPr>
          <w:rFonts w:cs="Times New Roman"/>
          <w:color w:val="000000"/>
          <w:lang w:val="ro-RO"/>
        </w:rPr>
        <w:t>, la procesul de furnizare a serviciilor sociale;</w:t>
      </w:r>
    </w:p>
    <w:p w14:paraId="5B420321" w14:textId="77777777" w:rsidR="007E5AF3" w:rsidRPr="00AC7325" w:rsidRDefault="007E5AF3" w:rsidP="007E5AF3">
      <w:pPr>
        <w:jc w:val="both"/>
        <w:rPr>
          <w:rFonts w:cs="Times New Roman"/>
          <w:color w:val="000000"/>
          <w:lang w:val="ro-RO"/>
        </w:rPr>
      </w:pPr>
      <w:r w:rsidRPr="00AC7325">
        <w:rPr>
          <w:rFonts w:cs="Times New Roman"/>
          <w:color w:val="000000"/>
          <w:lang w:val="ro-RO"/>
        </w:rPr>
        <w:t>- să contribuie, în conformitate cu legislația în vigoare, la plata serviciilor sociale furnizate, în funcție de tipul serviciului și de situația lor materială;</w:t>
      </w:r>
    </w:p>
    <w:p w14:paraId="0E7EE06F" w14:textId="77777777" w:rsidR="007E5AF3" w:rsidRPr="00AC7325" w:rsidRDefault="007E5AF3" w:rsidP="007E5AF3">
      <w:pPr>
        <w:jc w:val="both"/>
        <w:rPr>
          <w:rFonts w:cs="Times New Roman"/>
          <w:color w:val="000000"/>
          <w:lang w:val="ro-RO"/>
        </w:rPr>
      </w:pPr>
      <w:r w:rsidRPr="00AC7325">
        <w:rPr>
          <w:rFonts w:cs="Times New Roman"/>
          <w:color w:val="000000"/>
          <w:lang w:val="ro-RO"/>
        </w:rPr>
        <w:t>- să comunice orice modificare intervenită în legătură cu situația lor personală;</w:t>
      </w:r>
    </w:p>
    <w:p w14:paraId="3474B4D4" w14:textId="77777777" w:rsidR="007E5AF3" w:rsidRPr="00AC7325" w:rsidRDefault="007E5AF3" w:rsidP="007E5AF3">
      <w:pPr>
        <w:jc w:val="both"/>
        <w:rPr>
          <w:rFonts w:cs="Times New Roman"/>
          <w:color w:val="000000"/>
          <w:lang w:val="ro-RO"/>
        </w:rPr>
      </w:pPr>
      <w:r w:rsidRPr="00AC7325">
        <w:rPr>
          <w:rFonts w:cs="Times New Roman"/>
          <w:color w:val="000000"/>
          <w:lang w:val="ro-RO"/>
        </w:rPr>
        <w:t>- să respecte prevederile prezentului regulament;</w:t>
      </w:r>
    </w:p>
    <w:p w14:paraId="7C49ECD3"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pentru </w:t>
      </w:r>
      <w:proofErr w:type="spellStart"/>
      <w:r w:rsidRPr="00AC7325">
        <w:rPr>
          <w:rFonts w:cs="Times New Roman"/>
          <w:color w:val="000000"/>
          <w:lang w:val="ro-RO"/>
        </w:rPr>
        <w:t>situaţiile</w:t>
      </w:r>
      <w:proofErr w:type="spellEnd"/>
      <w:r w:rsidRPr="00AC7325">
        <w:rPr>
          <w:rFonts w:cs="Times New Roman"/>
          <w:color w:val="000000"/>
          <w:lang w:val="ro-RO"/>
        </w:rPr>
        <w:t xml:space="preserve"> în care persoana vârstnică, beneficiară de servicii de îngrijire la domiciliu, nu poate furniza </w:t>
      </w:r>
      <w:proofErr w:type="spellStart"/>
      <w:r w:rsidRPr="00AC7325">
        <w:rPr>
          <w:rFonts w:cs="Times New Roman"/>
          <w:color w:val="000000"/>
          <w:lang w:val="ro-RO"/>
        </w:rPr>
        <w:t>informaţiile</w:t>
      </w:r>
      <w:proofErr w:type="spellEnd"/>
      <w:r w:rsidRPr="00AC7325">
        <w:rPr>
          <w:rFonts w:cs="Times New Roman"/>
          <w:color w:val="000000"/>
          <w:lang w:val="ro-RO"/>
        </w:rPr>
        <w:t xml:space="preserve"> </w:t>
      </w:r>
      <w:proofErr w:type="spellStart"/>
      <w:r w:rsidRPr="00AC7325">
        <w:rPr>
          <w:rFonts w:cs="Times New Roman"/>
          <w:color w:val="000000"/>
          <w:lang w:val="ro-RO"/>
        </w:rPr>
        <w:t>şi</w:t>
      </w:r>
      <w:proofErr w:type="spellEnd"/>
      <w:r w:rsidRPr="00AC7325">
        <w:rPr>
          <w:rFonts w:cs="Times New Roman"/>
          <w:color w:val="000000"/>
          <w:lang w:val="ro-RO"/>
        </w:rPr>
        <w:t xml:space="preserve"> documentele necesare, </w:t>
      </w:r>
      <w:proofErr w:type="spellStart"/>
      <w:r w:rsidRPr="00AC7325">
        <w:rPr>
          <w:rFonts w:cs="Times New Roman"/>
          <w:color w:val="000000"/>
          <w:lang w:val="ro-RO"/>
        </w:rPr>
        <w:t>obligaţiile</w:t>
      </w:r>
      <w:proofErr w:type="spellEnd"/>
      <w:r w:rsidRPr="00AC7325">
        <w:rPr>
          <w:rFonts w:cs="Times New Roman"/>
          <w:color w:val="000000"/>
          <w:lang w:val="ro-RO"/>
        </w:rPr>
        <w:t xml:space="preserve"> prevăzute  mai sus revin membrilor  familiei  persoanei vârstnice.</w:t>
      </w:r>
    </w:p>
    <w:p w14:paraId="3B0F4341" w14:textId="77777777" w:rsidR="007E5AF3" w:rsidRPr="00AC7325" w:rsidRDefault="007E5AF3" w:rsidP="007E5AF3">
      <w:pPr>
        <w:jc w:val="both"/>
        <w:rPr>
          <w:rFonts w:cs="Times New Roman"/>
          <w:color w:val="000000"/>
          <w:lang w:val="ro-RO"/>
        </w:rPr>
      </w:pPr>
    </w:p>
    <w:p w14:paraId="5393DDF8" w14:textId="77777777" w:rsidR="007E5AF3" w:rsidRPr="00AC7325" w:rsidRDefault="007E5AF3" w:rsidP="007E5AF3">
      <w:pPr>
        <w:jc w:val="center"/>
        <w:rPr>
          <w:rFonts w:cs="Times New Roman"/>
          <w:b/>
          <w:bCs/>
          <w:color w:val="000000"/>
          <w:lang w:val="ro-RO"/>
        </w:rPr>
      </w:pPr>
      <w:r w:rsidRPr="00AC7325">
        <w:rPr>
          <w:rFonts w:cs="Times New Roman"/>
          <w:b/>
          <w:bCs/>
          <w:color w:val="000000"/>
          <w:lang w:val="ro-RO"/>
        </w:rPr>
        <w:t>Articolul 7</w:t>
      </w:r>
    </w:p>
    <w:p w14:paraId="6AB74643" w14:textId="77777777" w:rsidR="007E5AF3" w:rsidRPr="00AC7325" w:rsidRDefault="007E5AF3" w:rsidP="007E5AF3">
      <w:pPr>
        <w:jc w:val="center"/>
        <w:rPr>
          <w:lang w:val="ro-RO"/>
        </w:rPr>
      </w:pPr>
      <w:r w:rsidRPr="00AC7325">
        <w:rPr>
          <w:rFonts w:cs="Times New Roman"/>
          <w:b/>
          <w:bCs/>
          <w:color w:val="000000"/>
          <w:lang w:val="ro-RO"/>
        </w:rPr>
        <w:t>Activități și funcții</w:t>
      </w:r>
    </w:p>
    <w:p w14:paraId="140F6A02" w14:textId="77777777" w:rsidR="007E5AF3" w:rsidRPr="00AC7325" w:rsidRDefault="007E5AF3" w:rsidP="007E5AF3">
      <w:pPr>
        <w:jc w:val="both"/>
        <w:rPr>
          <w:lang w:val="ro-RO"/>
        </w:rPr>
      </w:pPr>
    </w:p>
    <w:p w14:paraId="2E629742" w14:textId="77777777" w:rsidR="007E5AF3" w:rsidRPr="00AC7325" w:rsidRDefault="007E5AF3" w:rsidP="007E5AF3">
      <w:pPr>
        <w:jc w:val="both"/>
        <w:rPr>
          <w:rFonts w:cs="Times New Roman"/>
          <w:lang w:val="ro-RO"/>
        </w:rPr>
      </w:pPr>
      <w:r w:rsidRPr="00AC7325">
        <w:rPr>
          <w:rFonts w:cs="Times New Roman"/>
          <w:lang w:val="ro-RO"/>
        </w:rPr>
        <w:tab/>
        <w:t xml:space="preserve">Principalele </w:t>
      </w:r>
      <w:proofErr w:type="spellStart"/>
      <w:r w:rsidRPr="00AC7325">
        <w:rPr>
          <w:rFonts w:cs="Times New Roman"/>
          <w:lang w:val="ro-RO"/>
        </w:rPr>
        <w:t>funcţii</w:t>
      </w:r>
      <w:proofErr w:type="spellEnd"/>
      <w:r w:rsidRPr="00AC7325">
        <w:rPr>
          <w:rFonts w:cs="Times New Roman"/>
          <w:lang w:val="ro-RO"/>
        </w:rPr>
        <w:t xml:space="preserve"> ale serviciului social </w:t>
      </w:r>
      <w:r w:rsidRPr="00AC7325">
        <w:rPr>
          <w:rFonts w:eastAsia="Times New Roman" w:cs="Times New Roman"/>
          <w:lang w:val="ro-RO"/>
        </w:rPr>
        <w:t>„</w:t>
      </w:r>
      <w:r w:rsidRPr="00AC7325">
        <w:rPr>
          <w:rFonts w:cs="Times New Roman"/>
          <w:lang w:val="ro-RO"/>
        </w:rPr>
        <w:t xml:space="preserve">Serviciul de îngrijire și </w:t>
      </w:r>
      <w:proofErr w:type="spellStart"/>
      <w:r w:rsidRPr="00AC7325">
        <w:rPr>
          <w:rFonts w:cs="Times New Roman"/>
          <w:lang w:val="ro-RO"/>
        </w:rPr>
        <w:t>asistenţă</w:t>
      </w:r>
      <w:proofErr w:type="spellEnd"/>
      <w:r w:rsidRPr="00AC7325">
        <w:rPr>
          <w:rFonts w:cs="Times New Roman"/>
          <w:lang w:val="ro-RO"/>
        </w:rPr>
        <w:t xml:space="preserve">  la domiciliu” sunt următoarele:</w:t>
      </w:r>
      <w:r w:rsidRPr="00AC7325">
        <w:rPr>
          <w:rFonts w:cs="Times New Roman"/>
          <w:lang w:val="ro-RO"/>
        </w:rPr>
        <w:tab/>
      </w:r>
    </w:p>
    <w:p w14:paraId="1751923A" w14:textId="77777777" w:rsidR="007E5AF3" w:rsidRPr="00AC7325" w:rsidRDefault="007E5AF3" w:rsidP="007E5AF3">
      <w:pPr>
        <w:jc w:val="both"/>
        <w:rPr>
          <w:rFonts w:cs="Times New Roman"/>
          <w:lang w:val="ro-RO"/>
        </w:rPr>
      </w:pPr>
      <w:r w:rsidRPr="00AC7325">
        <w:rPr>
          <w:rFonts w:cs="Times New Roman"/>
          <w:lang w:val="ro-RO"/>
        </w:rPr>
        <w:tab/>
        <w:t>a) Funcția de furnizare a serviciilor sociale de interes public local prin asigurarea următoarelor activități:</w:t>
      </w:r>
    </w:p>
    <w:p w14:paraId="2F6366FB" w14:textId="77777777" w:rsidR="007E5AF3" w:rsidRPr="00AC7325" w:rsidRDefault="007E5AF3" w:rsidP="007E5AF3">
      <w:pPr>
        <w:jc w:val="both"/>
        <w:rPr>
          <w:rFonts w:eastAsia="Times New Roman" w:cs="Times New Roman"/>
          <w:w w:val="105"/>
          <w:lang w:val="ro-RO"/>
        </w:rPr>
      </w:pPr>
      <w:r w:rsidRPr="00AC7325">
        <w:rPr>
          <w:rFonts w:cs="Times New Roman"/>
          <w:lang w:val="ro-RO"/>
        </w:rPr>
        <w:t xml:space="preserve"> </w:t>
      </w:r>
      <w:r w:rsidRPr="00AC7325">
        <w:rPr>
          <w:rFonts w:cs="Times New Roman"/>
          <w:lang w:val="ro-RO"/>
        </w:rPr>
        <w:tab/>
        <w:t>1. Reprezintă furnizorul de servicii sociale în contractul încheiat cu persoana beneficiară; - nou introdus</w:t>
      </w:r>
    </w:p>
    <w:p w14:paraId="13726F99" w14:textId="77777777" w:rsidR="007E5AF3" w:rsidRPr="00AC7325" w:rsidRDefault="007E5AF3" w:rsidP="007E5AF3">
      <w:pPr>
        <w:jc w:val="both"/>
        <w:rPr>
          <w:lang w:val="ro-RO"/>
        </w:rPr>
      </w:pPr>
      <w:r w:rsidRPr="00AC7325">
        <w:rPr>
          <w:rFonts w:eastAsia="Times New Roman" w:cs="Times New Roman"/>
          <w:w w:val="105"/>
          <w:lang w:val="ro-RO"/>
        </w:rPr>
        <w:t xml:space="preserve"> </w:t>
      </w:r>
      <w:r w:rsidRPr="00AC7325">
        <w:rPr>
          <w:rFonts w:cs="Times New Roman"/>
          <w:w w:val="105"/>
          <w:lang w:val="ro-RO"/>
        </w:rPr>
        <w:tab/>
        <w:t xml:space="preserve">2. </w:t>
      </w:r>
      <w:r w:rsidRPr="00AC7325">
        <w:rPr>
          <w:rFonts w:cs="Times New Roman"/>
          <w:color w:val="000000"/>
          <w:w w:val="105"/>
          <w:lang w:val="ro-RO"/>
        </w:rPr>
        <w:t xml:space="preserve">Serviciul social </w:t>
      </w:r>
      <w:r w:rsidRPr="00AC7325">
        <w:rPr>
          <w:rFonts w:eastAsia="Times New Roman" w:cs="Times New Roman"/>
          <w:color w:val="000000"/>
          <w:w w:val="105"/>
          <w:lang w:val="ro-RO"/>
        </w:rPr>
        <w:t>„</w:t>
      </w:r>
      <w:r w:rsidRPr="00AC7325">
        <w:rPr>
          <w:rFonts w:cs="Times New Roman"/>
          <w:color w:val="000000"/>
          <w:w w:val="105"/>
          <w:lang w:val="ro-RO"/>
        </w:rPr>
        <w:t xml:space="preserve">Serviciul de îngrijire și </w:t>
      </w:r>
      <w:proofErr w:type="spellStart"/>
      <w:r w:rsidRPr="00AC7325">
        <w:rPr>
          <w:rFonts w:cs="Times New Roman"/>
          <w:color w:val="000000"/>
          <w:w w:val="105"/>
          <w:lang w:val="ro-RO"/>
        </w:rPr>
        <w:t>asistenţă</w:t>
      </w:r>
      <w:proofErr w:type="spellEnd"/>
      <w:r w:rsidRPr="00AC7325">
        <w:rPr>
          <w:rFonts w:cs="Times New Roman"/>
          <w:color w:val="000000"/>
          <w:w w:val="105"/>
          <w:lang w:val="ro-RO"/>
        </w:rPr>
        <w:t xml:space="preserve">  la domiciliu” acordă ajutor</w:t>
      </w:r>
      <w:r w:rsidRPr="00AC7325">
        <w:rPr>
          <w:rFonts w:cs="Times New Roman"/>
          <w:color w:val="000000"/>
          <w:spacing w:val="-9"/>
          <w:w w:val="105"/>
          <w:lang w:val="ro-RO"/>
        </w:rPr>
        <w:t xml:space="preserve"> </w:t>
      </w:r>
      <w:r w:rsidRPr="00AC7325">
        <w:rPr>
          <w:rFonts w:cs="Times New Roman"/>
          <w:color w:val="000000"/>
          <w:w w:val="105"/>
          <w:lang w:val="ro-RO"/>
        </w:rPr>
        <w:t>pentru</w:t>
      </w:r>
      <w:r w:rsidRPr="00AC7325">
        <w:rPr>
          <w:rFonts w:cs="Times New Roman"/>
          <w:color w:val="000000"/>
          <w:spacing w:val="-9"/>
          <w:w w:val="105"/>
          <w:lang w:val="ro-RO"/>
        </w:rPr>
        <w:t xml:space="preserve"> </w:t>
      </w:r>
      <w:r w:rsidRPr="00AC7325">
        <w:rPr>
          <w:rFonts w:cs="Times New Roman"/>
          <w:color w:val="000000"/>
          <w:w w:val="105"/>
          <w:lang w:val="ro-RO"/>
        </w:rPr>
        <w:t>realizarea</w:t>
      </w:r>
      <w:r w:rsidRPr="00AC7325">
        <w:rPr>
          <w:rFonts w:cs="Times New Roman"/>
          <w:color w:val="000000"/>
          <w:spacing w:val="-5"/>
          <w:w w:val="105"/>
          <w:lang w:val="ro-RO"/>
        </w:rPr>
        <w:t xml:space="preserve"> </w:t>
      </w:r>
      <w:proofErr w:type="spellStart"/>
      <w:r w:rsidRPr="00AC7325">
        <w:rPr>
          <w:rFonts w:cs="Times New Roman"/>
          <w:color w:val="000000"/>
          <w:w w:val="105"/>
          <w:lang w:val="ro-RO"/>
        </w:rPr>
        <w:t>activităţilor</w:t>
      </w:r>
      <w:proofErr w:type="spellEnd"/>
      <w:r w:rsidRPr="00AC7325">
        <w:rPr>
          <w:rFonts w:cs="Times New Roman"/>
          <w:color w:val="000000"/>
          <w:spacing w:val="-2"/>
          <w:w w:val="105"/>
          <w:lang w:val="ro-RO"/>
        </w:rPr>
        <w:t xml:space="preserve"> </w:t>
      </w:r>
      <w:r w:rsidRPr="00AC7325">
        <w:rPr>
          <w:rFonts w:cs="Times New Roman"/>
          <w:color w:val="000000"/>
          <w:w w:val="105"/>
          <w:lang w:val="ro-RO"/>
        </w:rPr>
        <w:t>de</w:t>
      </w:r>
      <w:r w:rsidRPr="00AC7325">
        <w:rPr>
          <w:rFonts w:cs="Times New Roman"/>
          <w:color w:val="000000"/>
          <w:spacing w:val="-13"/>
          <w:w w:val="105"/>
          <w:lang w:val="ro-RO"/>
        </w:rPr>
        <w:t xml:space="preserve"> </w:t>
      </w:r>
      <w:r w:rsidRPr="00AC7325">
        <w:rPr>
          <w:rFonts w:cs="Times New Roman"/>
          <w:color w:val="000000"/>
          <w:w w:val="105"/>
          <w:lang w:val="ro-RO"/>
        </w:rPr>
        <w:t>bază</w:t>
      </w:r>
      <w:r w:rsidRPr="00AC7325">
        <w:rPr>
          <w:rFonts w:cs="Times New Roman"/>
          <w:color w:val="000000"/>
          <w:spacing w:val="-18"/>
          <w:w w:val="105"/>
          <w:lang w:val="ro-RO"/>
        </w:rPr>
        <w:t xml:space="preserv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instrumentale</w:t>
      </w:r>
      <w:r w:rsidRPr="00AC7325">
        <w:rPr>
          <w:rFonts w:cs="Times New Roman"/>
          <w:color w:val="000000"/>
          <w:spacing w:val="-3"/>
          <w:w w:val="105"/>
          <w:lang w:val="ro-RO"/>
        </w:rPr>
        <w:t xml:space="preserve"> </w:t>
      </w:r>
      <w:r w:rsidRPr="00AC7325">
        <w:rPr>
          <w:rFonts w:cs="Times New Roman"/>
          <w:color w:val="000000"/>
          <w:w w:val="105"/>
          <w:lang w:val="ro-RO"/>
        </w:rPr>
        <w:t>ale</w:t>
      </w:r>
      <w:r w:rsidRPr="00AC7325">
        <w:rPr>
          <w:rFonts w:cs="Times New Roman"/>
          <w:color w:val="000000"/>
          <w:spacing w:val="-13"/>
          <w:w w:val="105"/>
          <w:lang w:val="ro-RO"/>
        </w:rPr>
        <w:t xml:space="preserve"> </w:t>
      </w:r>
      <w:proofErr w:type="spellStart"/>
      <w:r w:rsidRPr="00AC7325">
        <w:rPr>
          <w:rFonts w:cs="Times New Roman"/>
          <w:color w:val="000000"/>
          <w:w w:val="105"/>
          <w:lang w:val="ro-RO"/>
        </w:rPr>
        <w:t>vieţii</w:t>
      </w:r>
      <w:proofErr w:type="spellEnd"/>
      <w:r w:rsidRPr="00AC7325">
        <w:rPr>
          <w:rFonts w:cs="Times New Roman"/>
          <w:color w:val="000000"/>
          <w:spacing w:val="-6"/>
          <w:w w:val="105"/>
          <w:lang w:val="ro-RO"/>
        </w:rPr>
        <w:t xml:space="preserve"> </w:t>
      </w:r>
      <w:r w:rsidRPr="00AC7325">
        <w:rPr>
          <w:rFonts w:cs="Times New Roman"/>
          <w:color w:val="000000"/>
          <w:w w:val="105"/>
          <w:lang w:val="ro-RO"/>
        </w:rPr>
        <w:t>zilnice,</w:t>
      </w:r>
      <w:r w:rsidRPr="00AC7325">
        <w:rPr>
          <w:rFonts w:cs="Times New Roman"/>
          <w:color w:val="000000"/>
          <w:spacing w:val="-6"/>
          <w:w w:val="105"/>
          <w:lang w:val="ro-RO"/>
        </w:rPr>
        <w:t xml:space="preserve"> </w:t>
      </w:r>
      <w:r w:rsidRPr="00AC7325">
        <w:rPr>
          <w:rFonts w:cs="Times New Roman"/>
          <w:color w:val="000000"/>
          <w:w w:val="105"/>
          <w:lang w:val="ro-RO"/>
        </w:rPr>
        <w:t>în</w:t>
      </w:r>
      <w:r w:rsidRPr="00AC7325">
        <w:rPr>
          <w:rFonts w:cs="Times New Roman"/>
          <w:color w:val="000000"/>
          <w:spacing w:val="-15"/>
          <w:w w:val="105"/>
          <w:lang w:val="ro-RO"/>
        </w:rPr>
        <w:t xml:space="preserve"> </w:t>
      </w:r>
      <w:r w:rsidRPr="00AC7325">
        <w:rPr>
          <w:rFonts w:cs="Times New Roman"/>
          <w:color w:val="000000"/>
          <w:w w:val="105"/>
          <w:lang w:val="ro-RO"/>
        </w:rPr>
        <w:t>baza</w:t>
      </w:r>
      <w:r w:rsidRPr="00AC7325">
        <w:rPr>
          <w:rFonts w:cs="Times New Roman"/>
          <w:color w:val="000000"/>
          <w:spacing w:val="-9"/>
          <w:w w:val="105"/>
          <w:lang w:val="ro-RO"/>
        </w:rPr>
        <w:t xml:space="preserve"> </w:t>
      </w:r>
      <w:r w:rsidRPr="00AC7325">
        <w:rPr>
          <w:rFonts w:cs="Times New Roman"/>
          <w:color w:val="000000"/>
          <w:w w:val="105"/>
          <w:lang w:val="ro-RO"/>
        </w:rPr>
        <w:t>unui</w:t>
      </w:r>
      <w:r w:rsidRPr="00AC7325">
        <w:rPr>
          <w:rFonts w:cs="Times New Roman"/>
          <w:color w:val="000000"/>
          <w:spacing w:val="-8"/>
          <w:w w:val="105"/>
          <w:lang w:val="ro-RO"/>
        </w:rPr>
        <w:t xml:space="preserve"> </w:t>
      </w:r>
      <w:r w:rsidRPr="00AC7325">
        <w:rPr>
          <w:rFonts w:cs="Times New Roman"/>
          <w:color w:val="000000"/>
          <w:w w:val="105"/>
          <w:lang w:val="ro-RO"/>
        </w:rPr>
        <w:t>plan</w:t>
      </w:r>
      <w:r w:rsidRPr="00AC7325">
        <w:rPr>
          <w:rFonts w:cs="Times New Roman"/>
          <w:color w:val="000000"/>
          <w:spacing w:val="-7"/>
          <w:w w:val="105"/>
          <w:lang w:val="ro-RO"/>
        </w:rPr>
        <w:t xml:space="preserve"> </w:t>
      </w:r>
      <w:r w:rsidRPr="00AC7325">
        <w:rPr>
          <w:rFonts w:cs="Times New Roman"/>
          <w:color w:val="000000"/>
          <w:w w:val="105"/>
          <w:lang w:val="ro-RO"/>
        </w:rPr>
        <w:t>individualizat</w:t>
      </w:r>
      <w:r w:rsidRPr="00AC7325">
        <w:rPr>
          <w:rFonts w:cs="Times New Roman"/>
          <w:color w:val="000000"/>
          <w:spacing w:val="-19"/>
          <w:w w:val="105"/>
          <w:lang w:val="ro-RO"/>
        </w:rPr>
        <w:t xml:space="preserve"> </w:t>
      </w:r>
      <w:r w:rsidRPr="00AC7325">
        <w:rPr>
          <w:rFonts w:cs="Times New Roman"/>
          <w:color w:val="000000"/>
          <w:w w:val="105"/>
          <w:lang w:val="ro-RO"/>
        </w:rPr>
        <w:t>de</w:t>
      </w:r>
      <w:r w:rsidRPr="00AC7325">
        <w:rPr>
          <w:rFonts w:cs="Times New Roman"/>
          <w:color w:val="000000"/>
          <w:spacing w:val="-20"/>
          <w:w w:val="105"/>
          <w:lang w:val="ro-RO"/>
        </w:rPr>
        <w:t xml:space="preserve"> </w:t>
      </w:r>
      <w:proofErr w:type="spellStart"/>
      <w:r w:rsidRPr="00AC7325">
        <w:rPr>
          <w:rFonts w:cs="Times New Roman"/>
          <w:color w:val="000000"/>
          <w:w w:val="105"/>
          <w:lang w:val="ro-RO"/>
        </w:rPr>
        <w:t>asistenţă</w:t>
      </w:r>
      <w:proofErr w:type="spellEnd"/>
      <w:r w:rsidRPr="00AC7325">
        <w:rPr>
          <w:rFonts w:cs="Times New Roman"/>
          <w:color w:val="000000"/>
          <w:spacing w:val="-14"/>
          <w:w w:val="105"/>
          <w:lang w:val="ro-RO"/>
        </w:rPr>
        <w:t xml:space="preserve"> </w:t>
      </w:r>
      <w:proofErr w:type="spellStart"/>
      <w:r w:rsidRPr="00AC7325">
        <w:rPr>
          <w:rFonts w:cs="Times New Roman"/>
          <w:color w:val="000000"/>
          <w:w w:val="105"/>
          <w:lang w:val="ro-RO"/>
        </w:rPr>
        <w:t>şi</w:t>
      </w:r>
      <w:proofErr w:type="spellEnd"/>
      <w:r w:rsidRPr="00AC7325">
        <w:rPr>
          <w:rFonts w:cs="Times New Roman"/>
          <w:color w:val="000000"/>
          <w:spacing w:val="-9"/>
          <w:w w:val="105"/>
          <w:lang w:val="ro-RO"/>
        </w:rPr>
        <w:t xml:space="preserve"> </w:t>
      </w:r>
      <w:r w:rsidRPr="00AC7325">
        <w:rPr>
          <w:rFonts w:cs="Times New Roman"/>
          <w:color w:val="000000"/>
          <w:w w:val="105"/>
          <w:lang w:val="ro-RO"/>
        </w:rPr>
        <w:t xml:space="preserve">îngrijire. </w:t>
      </w:r>
    </w:p>
    <w:p w14:paraId="282FEDD7" w14:textId="77777777" w:rsidR="007E5AF3" w:rsidRPr="00AC7325" w:rsidRDefault="007E5AF3" w:rsidP="007E5AF3">
      <w:pPr>
        <w:rPr>
          <w:lang w:val="ro-RO"/>
        </w:rPr>
      </w:pPr>
      <w:r w:rsidRPr="00AC7325">
        <w:rPr>
          <w:lang w:val="ro-RO"/>
        </w:rPr>
        <w:t xml:space="preserve">- în planul individualizat de </w:t>
      </w:r>
      <w:proofErr w:type="spellStart"/>
      <w:r w:rsidRPr="00AC7325">
        <w:rPr>
          <w:lang w:val="ro-RO"/>
        </w:rPr>
        <w:t>asistenţă</w:t>
      </w:r>
      <w:proofErr w:type="spellEnd"/>
      <w:r w:rsidRPr="00AC7325">
        <w:rPr>
          <w:lang w:val="ro-RO"/>
        </w:rPr>
        <w:t xml:space="preserve"> </w:t>
      </w:r>
      <w:proofErr w:type="spellStart"/>
      <w:r w:rsidRPr="00AC7325">
        <w:rPr>
          <w:lang w:val="ro-RO"/>
        </w:rPr>
        <w:t>şi</w:t>
      </w:r>
      <w:proofErr w:type="spellEnd"/>
      <w:r w:rsidRPr="00AC7325">
        <w:rPr>
          <w:lang w:val="ro-RO"/>
        </w:rPr>
        <w:t xml:space="preserve"> îngrijire se consemnează activitățile pentru care se acordă ajutor cum ar fi: ajutor în realizarea igienei corporale, ajutor la îmbrăcare/dezbrăcare, la hrănire și hidratare, mobilizare sau deplasare în interior, comunicare, ajutor pentru activități instrumentale ale vieții zilnice: prepararea hranei, efectuarea de cumpărături, activități de menaj ușor, însoțirea și facilitarea deplasării în exterior, ajutor la plata facturilor, ridicarea rețetelor medicale, activități de petrece a timpului liber;</w:t>
      </w:r>
    </w:p>
    <w:p w14:paraId="51C41FDB" w14:textId="77777777" w:rsidR="007E5AF3" w:rsidRPr="00AC7325" w:rsidRDefault="007E5AF3" w:rsidP="007E5AF3">
      <w:pPr>
        <w:rPr>
          <w:lang w:val="ro-RO"/>
        </w:rPr>
      </w:pPr>
      <w:r w:rsidRPr="00AC7325">
        <w:rPr>
          <w:lang w:val="ro-RO"/>
        </w:rPr>
        <w:t xml:space="preserve">- modalitatea de implicare a familiei în îngrijirea beneficiarului, precum </w:t>
      </w:r>
      <w:proofErr w:type="spellStart"/>
      <w:r w:rsidRPr="00AC7325">
        <w:rPr>
          <w:lang w:val="ro-RO"/>
        </w:rPr>
        <w:t>şi</w:t>
      </w:r>
      <w:proofErr w:type="spellEnd"/>
      <w:r w:rsidRPr="00AC7325">
        <w:rPr>
          <w:lang w:val="ro-RO"/>
        </w:rPr>
        <w:t xml:space="preserve"> cazurile în care </w:t>
      </w:r>
      <w:proofErr w:type="spellStart"/>
      <w:r w:rsidRPr="00AC7325">
        <w:rPr>
          <w:lang w:val="ro-RO"/>
        </w:rPr>
        <w:t>lipseşte</w:t>
      </w:r>
      <w:proofErr w:type="spellEnd"/>
      <w:r w:rsidRPr="00AC7325">
        <w:rPr>
          <w:lang w:val="ro-RO"/>
        </w:rPr>
        <w:t xml:space="preserve"> orice formă de suport familial;</w:t>
      </w:r>
    </w:p>
    <w:p w14:paraId="6C06EAB9" w14:textId="77777777" w:rsidR="007E5AF3" w:rsidRPr="00AC7325" w:rsidRDefault="007E5AF3" w:rsidP="007E5AF3">
      <w:pPr>
        <w:jc w:val="both"/>
        <w:rPr>
          <w:rFonts w:cs="Times New Roman"/>
          <w:color w:val="000000"/>
          <w:lang w:val="ro-RO"/>
        </w:rPr>
      </w:pPr>
      <w:r w:rsidRPr="00AC7325">
        <w:rPr>
          <w:lang w:val="ro-RO"/>
        </w:rPr>
        <w:t xml:space="preserve">- </w:t>
      </w:r>
      <w:proofErr w:type="spellStart"/>
      <w:r w:rsidRPr="00AC7325">
        <w:rPr>
          <w:lang w:val="ro-RO"/>
        </w:rPr>
        <w:t>activităţile</w:t>
      </w:r>
      <w:proofErr w:type="spellEnd"/>
      <w:r w:rsidRPr="00AC7325">
        <w:rPr>
          <w:lang w:val="ro-RO"/>
        </w:rPr>
        <w:t xml:space="preserve"> de promovare a </w:t>
      </w:r>
      <w:proofErr w:type="spellStart"/>
      <w:r w:rsidRPr="00AC7325">
        <w:rPr>
          <w:lang w:val="ro-RO"/>
        </w:rPr>
        <w:t>inserţiei</w:t>
      </w:r>
      <w:proofErr w:type="spellEnd"/>
      <w:r w:rsidRPr="00AC7325">
        <w:rPr>
          <w:lang w:val="ro-RO"/>
        </w:rPr>
        <w:t xml:space="preserve"> beneficiarului în familie </w:t>
      </w:r>
      <w:proofErr w:type="spellStart"/>
      <w:r w:rsidRPr="00AC7325">
        <w:rPr>
          <w:lang w:val="ro-RO"/>
        </w:rPr>
        <w:t>şi</w:t>
      </w:r>
      <w:proofErr w:type="spellEnd"/>
      <w:r w:rsidRPr="00AC7325">
        <w:rPr>
          <w:lang w:val="ro-RO"/>
        </w:rPr>
        <w:t xml:space="preserve"> comunitate (în </w:t>
      </w:r>
      <w:proofErr w:type="spellStart"/>
      <w:r w:rsidRPr="00AC7325">
        <w:rPr>
          <w:lang w:val="ro-RO"/>
        </w:rPr>
        <w:t>funcţie</w:t>
      </w:r>
      <w:proofErr w:type="spellEnd"/>
      <w:r w:rsidRPr="00AC7325">
        <w:rPr>
          <w:lang w:val="ro-RO"/>
        </w:rPr>
        <w:t xml:space="preserve"> de gradul de autonomie a beneficiarului </w:t>
      </w:r>
      <w:proofErr w:type="spellStart"/>
      <w:r w:rsidRPr="00AC7325">
        <w:rPr>
          <w:lang w:val="ro-RO"/>
        </w:rPr>
        <w:t>şi</w:t>
      </w:r>
      <w:proofErr w:type="spellEnd"/>
      <w:r w:rsidRPr="00AC7325">
        <w:rPr>
          <w:lang w:val="ro-RO"/>
        </w:rPr>
        <w:t xml:space="preserve"> statusul său </w:t>
      </w:r>
      <w:proofErr w:type="spellStart"/>
      <w:r w:rsidRPr="00AC7325">
        <w:rPr>
          <w:lang w:val="ro-RO"/>
        </w:rPr>
        <w:t>funcţional</w:t>
      </w:r>
      <w:proofErr w:type="spellEnd"/>
      <w:r w:rsidRPr="00AC7325">
        <w:rPr>
          <w:lang w:val="ro-RO"/>
        </w:rPr>
        <w:t xml:space="preserve">, fizic </w:t>
      </w:r>
      <w:proofErr w:type="spellStart"/>
      <w:r w:rsidRPr="00AC7325">
        <w:rPr>
          <w:lang w:val="ro-RO"/>
        </w:rPr>
        <w:t>şi</w:t>
      </w:r>
      <w:proofErr w:type="spellEnd"/>
      <w:r w:rsidRPr="00AC7325">
        <w:rPr>
          <w:lang w:val="ro-RO"/>
        </w:rPr>
        <w:t xml:space="preserve"> psihic). </w:t>
      </w:r>
      <w:proofErr w:type="spellStart"/>
      <w:r w:rsidRPr="00AC7325">
        <w:rPr>
          <w:lang w:val="ro-RO"/>
        </w:rPr>
        <w:t>Activităţile</w:t>
      </w:r>
      <w:proofErr w:type="spellEnd"/>
      <w:r w:rsidRPr="00AC7325">
        <w:rPr>
          <w:lang w:val="ro-RO"/>
        </w:rPr>
        <w:t xml:space="preserve"> recomandate privesc inclusiv participarea beneficiarilor la diverse </w:t>
      </w:r>
      <w:proofErr w:type="spellStart"/>
      <w:r w:rsidRPr="00AC7325">
        <w:rPr>
          <w:lang w:val="ro-RO"/>
        </w:rPr>
        <w:t>acţiuni</w:t>
      </w:r>
      <w:proofErr w:type="spellEnd"/>
      <w:r w:rsidRPr="00AC7325">
        <w:rPr>
          <w:lang w:val="ro-RO"/>
        </w:rPr>
        <w:t xml:space="preserve"> de petrecere a timpului liber, evenimente culturale sau orice alte </w:t>
      </w:r>
      <w:proofErr w:type="spellStart"/>
      <w:r w:rsidRPr="00AC7325">
        <w:rPr>
          <w:lang w:val="ro-RO"/>
        </w:rPr>
        <w:t>iniţiative</w:t>
      </w:r>
      <w:proofErr w:type="spellEnd"/>
      <w:r w:rsidRPr="00AC7325">
        <w:rPr>
          <w:lang w:val="ro-RO"/>
        </w:rPr>
        <w:t xml:space="preserve"> </w:t>
      </w:r>
      <w:proofErr w:type="spellStart"/>
      <w:r w:rsidRPr="00AC7325">
        <w:rPr>
          <w:lang w:val="ro-RO"/>
        </w:rPr>
        <w:t>cetăţeneşti</w:t>
      </w:r>
      <w:proofErr w:type="spellEnd"/>
      <w:r w:rsidRPr="00AC7325">
        <w:rPr>
          <w:lang w:val="ro-RO"/>
        </w:rPr>
        <w:t>.</w:t>
      </w:r>
    </w:p>
    <w:p w14:paraId="6067B710" w14:textId="77777777" w:rsidR="007E5AF3" w:rsidRPr="00AC7325" w:rsidRDefault="007E5AF3" w:rsidP="007E5AF3">
      <w:pPr>
        <w:pStyle w:val="Corptext"/>
        <w:spacing w:after="0"/>
        <w:jc w:val="both"/>
        <w:rPr>
          <w:rFonts w:cs="Times New Roman"/>
          <w:color w:val="000000"/>
          <w:w w:val="105"/>
          <w:lang w:val="ro-RO"/>
        </w:rPr>
      </w:pPr>
      <w:r w:rsidRPr="00AC7325">
        <w:rPr>
          <w:rFonts w:cs="Times New Roman"/>
          <w:color w:val="000000"/>
          <w:lang w:val="ro-RO"/>
        </w:rPr>
        <w:tab/>
      </w:r>
      <w:r w:rsidRPr="00AC7325">
        <w:rPr>
          <w:rFonts w:cs="Times New Roman"/>
          <w:lang w:val="ro-RO"/>
        </w:rPr>
        <w:t>(2)</w:t>
      </w:r>
      <w:r w:rsidRPr="00AC7325">
        <w:rPr>
          <w:rFonts w:cs="Times New Roman"/>
          <w:w w:val="105"/>
          <w:lang w:val="ro-RO"/>
        </w:rPr>
        <w:t xml:space="preserve"> </w:t>
      </w:r>
      <w:r w:rsidRPr="00AC7325">
        <w:rPr>
          <w:rFonts w:cs="Times New Roman"/>
          <w:color w:val="000000"/>
          <w:w w:val="105"/>
          <w:lang w:val="ro-RO"/>
        </w:rPr>
        <w:t xml:space="preserve">Serviciul social </w:t>
      </w:r>
      <w:r w:rsidRPr="00AC7325">
        <w:rPr>
          <w:rFonts w:eastAsia="Times New Roman" w:cs="Times New Roman"/>
          <w:color w:val="000000"/>
          <w:lang w:val="ro-RO"/>
        </w:rPr>
        <w:t>„</w:t>
      </w:r>
      <w:r w:rsidRPr="00AC7325">
        <w:rPr>
          <w:rFonts w:cs="Times New Roman"/>
          <w:color w:val="000000"/>
          <w:lang w:val="ro-RO"/>
        </w:rPr>
        <w:t xml:space="preserve">Serviciul de îngrijire și </w:t>
      </w:r>
      <w:proofErr w:type="spellStart"/>
      <w:r w:rsidRPr="00AC7325">
        <w:rPr>
          <w:rFonts w:cs="Times New Roman"/>
          <w:color w:val="000000"/>
          <w:lang w:val="ro-RO"/>
        </w:rPr>
        <w:t>asistenţă</w:t>
      </w:r>
      <w:proofErr w:type="spellEnd"/>
      <w:r w:rsidRPr="00AC7325">
        <w:rPr>
          <w:rFonts w:cs="Times New Roman"/>
          <w:color w:val="000000"/>
          <w:lang w:val="ro-RO"/>
        </w:rPr>
        <w:t xml:space="preserve">  la domiciliu” m</w:t>
      </w:r>
      <w:r w:rsidRPr="00AC7325">
        <w:rPr>
          <w:rFonts w:cs="Times New Roman"/>
          <w:color w:val="000000"/>
          <w:w w:val="105"/>
          <w:lang w:val="ro-RO"/>
        </w:rPr>
        <w:t xml:space="preserve">onitorizează </w:t>
      </w:r>
      <w:proofErr w:type="spellStart"/>
      <w:r w:rsidRPr="00AC7325">
        <w:rPr>
          <w:rFonts w:cs="Times New Roman"/>
          <w:color w:val="000000"/>
          <w:w w:val="105"/>
          <w:lang w:val="ro-RO"/>
        </w:rPr>
        <w:t>situaţia</w:t>
      </w:r>
      <w:proofErr w:type="spellEnd"/>
      <w:r w:rsidRPr="00AC7325">
        <w:rPr>
          <w:rFonts w:cs="Times New Roman"/>
          <w:color w:val="000000"/>
          <w:w w:val="105"/>
          <w:lang w:val="ro-RO"/>
        </w:rPr>
        <w:t xml:space="preserve"> beneficiarului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aplicarea planului individualizat de </w:t>
      </w:r>
      <w:proofErr w:type="spellStart"/>
      <w:r w:rsidRPr="00AC7325">
        <w:rPr>
          <w:rFonts w:cs="Times New Roman"/>
          <w:color w:val="000000"/>
          <w:w w:val="105"/>
          <w:lang w:val="ro-RO"/>
        </w:rPr>
        <w:t>asistenţă</w:t>
      </w:r>
      <w:proofErr w:type="spellEnd"/>
      <w:r w:rsidRPr="00AC7325">
        <w:rPr>
          <w:rFonts w:cs="Times New Roman"/>
          <w:color w:val="000000"/>
          <w:w w:val="105"/>
          <w:lang w:val="ro-RO"/>
        </w:rPr>
        <w:t xml:space="preserv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îngrijire</w:t>
      </w:r>
      <w:r w:rsidRPr="00AC7325">
        <w:rPr>
          <w:rFonts w:cs="Times New Roman"/>
          <w:color w:val="000000"/>
          <w:spacing w:val="-9"/>
          <w:w w:val="105"/>
          <w:lang w:val="ro-RO"/>
        </w:rPr>
        <w:t xml:space="preserve">  care </w:t>
      </w:r>
      <w:r w:rsidRPr="00AC7325">
        <w:rPr>
          <w:rFonts w:cs="Times New Roman"/>
          <w:color w:val="000000"/>
          <w:w w:val="105"/>
          <w:lang w:val="ro-RO"/>
        </w:rPr>
        <w:t>se</w:t>
      </w:r>
      <w:r w:rsidRPr="00AC7325">
        <w:rPr>
          <w:rFonts w:cs="Times New Roman"/>
          <w:color w:val="000000"/>
          <w:spacing w:val="-19"/>
          <w:w w:val="105"/>
          <w:lang w:val="ro-RO"/>
        </w:rPr>
        <w:t xml:space="preserve"> </w:t>
      </w:r>
      <w:r w:rsidRPr="00AC7325">
        <w:rPr>
          <w:rFonts w:cs="Times New Roman"/>
          <w:color w:val="000000"/>
          <w:w w:val="105"/>
          <w:lang w:val="ro-RO"/>
        </w:rPr>
        <w:t>realizează</w:t>
      </w:r>
      <w:r w:rsidRPr="00AC7325">
        <w:rPr>
          <w:rFonts w:cs="Times New Roman"/>
          <w:color w:val="000000"/>
          <w:spacing w:val="-6"/>
          <w:w w:val="105"/>
          <w:lang w:val="ro-RO"/>
        </w:rPr>
        <w:t xml:space="preserve"> </w:t>
      </w:r>
      <w:r w:rsidRPr="00AC7325">
        <w:rPr>
          <w:rFonts w:cs="Times New Roman"/>
          <w:color w:val="000000"/>
          <w:w w:val="105"/>
          <w:lang w:val="ro-RO"/>
        </w:rPr>
        <w:t>de</w:t>
      </w:r>
      <w:r w:rsidRPr="00AC7325">
        <w:rPr>
          <w:rFonts w:cs="Times New Roman"/>
          <w:color w:val="000000"/>
          <w:spacing w:val="-17"/>
          <w:w w:val="105"/>
          <w:lang w:val="ro-RO"/>
        </w:rPr>
        <w:t xml:space="preserve"> </w:t>
      </w:r>
      <w:r w:rsidRPr="00AC7325">
        <w:rPr>
          <w:rFonts w:cs="Times New Roman"/>
          <w:color w:val="000000"/>
          <w:w w:val="105"/>
          <w:lang w:val="ro-RO"/>
        </w:rPr>
        <w:t>un</w:t>
      </w:r>
      <w:r w:rsidRPr="00AC7325">
        <w:rPr>
          <w:rFonts w:cs="Times New Roman"/>
          <w:color w:val="000000"/>
          <w:spacing w:val="-9"/>
          <w:w w:val="105"/>
          <w:lang w:val="ro-RO"/>
        </w:rPr>
        <w:t xml:space="preserve"> </w:t>
      </w:r>
      <w:r w:rsidRPr="00AC7325">
        <w:rPr>
          <w:rFonts w:cs="Times New Roman"/>
          <w:color w:val="000000"/>
          <w:w w:val="105"/>
          <w:lang w:val="ro-RO"/>
        </w:rPr>
        <w:t>responsabil de</w:t>
      </w:r>
      <w:r w:rsidRPr="00AC7325">
        <w:rPr>
          <w:rFonts w:cs="Times New Roman"/>
          <w:color w:val="000000"/>
          <w:spacing w:val="-23"/>
          <w:w w:val="105"/>
          <w:lang w:val="ro-RO"/>
        </w:rPr>
        <w:t xml:space="preserve"> </w:t>
      </w:r>
      <w:r w:rsidRPr="00AC7325">
        <w:rPr>
          <w:rFonts w:cs="Times New Roman"/>
          <w:color w:val="000000"/>
          <w:w w:val="105"/>
          <w:lang w:val="ro-RO"/>
        </w:rPr>
        <w:t>caz,</w:t>
      </w:r>
      <w:r w:rsidRPr="00AC7325">
        <w:rPr>
          <w:rFonts w:cs="Times New Roman"/>
          <w:color w:val="000000"/>
          <w:spacing w:val="-12"/>
          <w:w w:val="105"/>
          <w:lang w:val="ro-RO"/>
        </w:rPr>
        <w:t xml:space="preserve"> </w:t>
      </w:r>
      <w:r w:rsidRPr="00AC7325">
        <w:rPr>
          <w:rFonts w:cs="Times New Roman"/>
          <w:color w:val="000000"/>
          <w:w w:val="105"/>
          <w:lang w:val="ro-RO"/>
        </w:rPr>
        <w:t>numit</w:t>
      </w:r>
      <w:r w:rsidRPr="00AC7325">
        <w:rPr>
          <w:rFonts w:cs="Times New Roman"/>
          <w:color w:val="000000"/>
          <w:spacing w:val="-14"/>
          <w:w w:val="105"/>
          <w:lang w:val="ro-RO"/>
        </w:rPr>
        <w:t xml:space="preserve"> </w:t>
      </w:r>
      <w:r w:rsidRPr="00AC7325">
        <w:rPr>
          <w:rFonts w:cs="Times New Roman"/>
          <w:color w:val="000000"/>
          <w:w w:val="105"/>
          <w:lang w:val="ro-RO"/>
        </w:rPr>
        <w:t>de</w:t>
      </w:r>
      <w:r w:rsidRPr="00AC7325">
        <w:rPr>
          <w:rFonts w:cs="Times New Roman"/>
          <w:color w:val="000000"/>
          <w:spacing w:val="-14"/>
          <w:w w:val="105"/>
          <w:lang w:val="ro-RO"/>
        </w:rPr>
        <w:t xml:space="preserve"> </w:t>
      </w:r>
      <w:r w:rsidRPr="00AC7325">
        <w:rPr>
          <w:rFonts w:cs="Times New Roman"/>
          <w:color w:val="000000"/>
          <w:w w:val="105"/>
          <w:lang w:val="ro-RO"/>
        </w:rPr>
        <w:t xml:space="preserve">personalul cu </w:t>
      </w:r>
      <w:proofErr w:type="spellStart"/>
      <w:r w:rsidRPr="00AC7325">
        <w:rPr>
          <w:rFonts w:cs="Times New Roman"/>
          <w:color w:val="000000"/>
          <w:w w:val="105"/>
          <w:lang w:val="ro-RO"/>
        </w:rPr>
        <w:t>atribuţii</w:t>
      </w:r>
      <w:proofErr w:type="spellEnd"/>
      <w:r w:rsidRPr="00AC7325">
        <w:rPr>
          <w:rFonts w:cs="Times New Roman"/>
          <w:color w:val="000000"/>
          <w:w w:val="105"/>
          <w:lang w:val="ro-RO"/>
        </w:rPr>
        <w:t xml:space="preserve"> de conducere al</w:t>
      </w:r>
      <w:r w:rsidRPr="00AC7325">
        <w:rPr>
          <w:rFonts w:cs="Times New Roman"/>
          <w:color w:val="000000"/>
          <w:spacing w:val="-5"/>
          <w:w w:val="105"/>
          <w:lang w:val="ro-RO"/>
        </w:rPr>
        <w:t xml:space="preserve"> </w:t>
      </w:r>
      <w:r w:rsidRPr="00AC7325">
        <w:rPr>
          <w:rFonts w:cs="Times New Roman"/>
          <w:color w:val="000000"/>
          <w:w w:val="105"/>
          <w:lang w:val="ro-RO"/>
        </w:rPr>
        <w:t>serviciului</w:t>
      </w:r>
      <w:r w:rsidRPr="00AC7325">
        <w:rPr>
          <w:rFonts w:cs="Times New Roman"/>
          <w:color w:val="000000"/>
          <w:spacing w:val="2"/>
          <w:w w:val="105"/>
          <w:lang w:val="ro-RO"/>
        </w:rPr>
        <w:t xml:space="preserve"> </w:t>
      </w:r>
      <w:r w:rsidRPr="00AC7325">
        <w:rPr>
          <w:rFonts w:cs="Times New Roman"/>
          <w:color w:val="000000"/>
          <w:w w:val="105"/>
          <w:lang w:val="ro-RO"/>
        </w:rPr>
        <w:t>sau</w:t>
      </w:r>
      <w:r w:rsidRPr="00AC7325">
        <w:rPr>
          <w:rFonts w:cs="Times New Roman"/>
          <w:color w:val="000000"/>
          <w:spacing w:val="-12"/>
          <w:w w:val="105"/>
          <w:lang w:val="ro-RO"/>
        </w:rPr>
        <w:t xml:space="preserve"> </w:t>
      </w:r>
      <w:r w:rsidRPr="00AC7325">
        <w:rPr>
          <w:rFonts w:cs="Times New Roman"/>
          <w:color w:val="000000"/>
          <w:w w:val="105"/>
          <w:lang w:val="ro-RO"/>
        </w:rPr>
        <w:t>de</w:t>
      </w:r>
      <w:r w:rsidRPr="00AC7325">
        <w:rPr>
          <w:rFonts w:cs="Times New Roman"/>
          <w:color w:val="000000"/>
          <w:spacing w:val="-20"/>
          <w:w w:val="105"/>
          <w:lang w:val="ro-RO"/>
        </w:rPr>
        <w:t xml:space="preserve"> </w:t>
      </w:r>
      <w:r w:rsidRPr="00AC7325">
        <w:rPr>
          <w:rFonts w:cs="Times New Roman"/>
          <w:color w:val="000000"/>
          <w:w w:val="105"/>
          <w:lang w:val="ro-RO"/>
        </w:rPr>
        <w:t>Directorul D.A.S..</w:t>
      </w:r>
    </w:p>
    <w:p w14:paraId="05E6C465" w14:textId="77777777" w:rsidR="007E5AF3" w:rsidRPr="00AC7325" w:rsidRDefault="007E5AF3" w:rsidP="007E5AF3">
      <w:pPr>
        <w:pStyle w:val="Corptext"/>
        <w:spacing w:after="0"/>
        <w:ind w:firstLine="709"/>
        <w:jc w:val="both"/>
        <w:rPr>
          <w:rFonts w:cs="Times New Roman"/>
          <w:color w:val="000000"/>
          <w:w w:val="105"/>
          <w:lang w:val="ro-RO"/>
        </w:rPr>
      </w:pPr>
      <w:r w:rsidRPr="00AC7325">
        <w:rPr>
          <w:rFonts w:cs="Times New Roman"/>
          <w:color w:val="000000"/>
          <w:w w:val="105"/>
          <w:lang w:val="ro-RO"/>
        </w:rPr>
        <w:t xml:space="preserve">Numărul de beneficiari ce revine unui îngrijitor la domiciliu, respectiv unui responsabil de caz, se </w:t>
      </w:r>
      <w:proofErr w:type="spellStart"/>
      <w:r w:rsidRPr="00AC7325">
        <w:rPr>
          <w:rFonts w:cs="Times New Roman"/>
          <w:color w:val="000000"/>
          <w:w w:val="105"/>
          <w:lang w:val="ro-RO"/>
        </w:rPr>
        <w:t>stabileşte</w:t>
      </w:r>
      <w:proofErr w:type="spellEnd"/>
      <w:r w:rsidRPr="00AC7325">
        <w:rPr>
          <w:rFonts w:cs="Times New Roman"/>
          <w:color w:val="000000"/>
          <w:w w:val="105"/>
          <w:lang w:val="ro-RO"/>
        </w:rPr>
        <w:t xml:space="preserve"> în </w:t>
      </w:r>
      <w:proofErr w:type="spellStart"/>
      <w:r w:rsidRPr="00AC7325">
        <w:rPr>
          <w:rFonts w:cs="Times New Roman"/>
          <w:color w:val="000000"/>
          <w:w w:val="105"/>
          <w:lang w:val="ro-RO"/>
        </w:rPr>
        <w:t>funcţie</w:t>
      </w:r>
      <w:proofErr w:type="spellEnd"/>
      <w:r w:rsidRPr="00AC7325">
        <w:rPr>
          <w:rFonts w:cs="Times New Roman"/>
          <w:color w:val="000000"/>
          <w:w w:val="105"/>
          <w:lang w:val="ro-RO"/>
        </w:rPr>
        <w:t xml:space="preserve"> de complexitatea nevoilor beneficiarilor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dificultatea </w:t>
      </w:r>
      <w:proofErr w:type="spellStart"/>
      <w:r w:rsidRPr="00AC7325">
        <w:rPr>
          <w:rFonts w:cs="Times New Roman"/>
          <w:color w:val="000000"/>
          <w:w w:val="105"/>
          <w:lang w:val="ro-RO"/>
        </w:rPr>
        <w:t>activităţilor</w:t>
      </w:r>
      <w:proofErr w:type="spellEnd"/>
      <w:r w:rsidRPr="00AC7325">
        <w:rPr>
          <w:rFonts w:cs="Times New Roman"/>
          <w:color w:val="000000"/>
          <w:w w:val="105"/>
          <w:lang w:val="ro-RO"/>
        </w:rPr>
        <w:t xml:space="preserve"> efectuate</w:t>
      </w:r>
      <w:r w:rsidRPr="00AC7325">
        <w:rPr>
          <w:rFonts w:cs="Times New Roman"/>
          <w:color w:val="000000"/>
          <w:spacing w:val="-4"/>
          <w:w w:val="105"/>
          <w:lang w:val="ro-RO"/>
        </w:rPr>
        <w:t xml:space="preserve"> </w:t>
      </w:r>
      <w:r w:rsidRPr="00AC7325">
        <w:rPr>
          <w:rFonts w:cs="Times New Roman"/>
          <w:color w:val="000000"/>
          <w:w w:val="105"/>
          <w:lang w:val="ro-RO"/>
        </w:rPr>
        <w:t>de</w:t>
      </w:r>
      <w:r w:rsidRPr="00AC7325">
        <w:rPr>
          <w:rFonts w:cs="Times New Roman"/>
          <w:color w:val="000000"/>
          <w:spacing w:val="-15"/>
          <w:w w:val="105"/>
          <w:lang w:val="ro-RO"/>
        </w:rPr>
        <w:t xml:space="preserve"> </w:t>
      </w:r>
      <w:r w:rsidRPr="00AC7325">
        <w:rPr>
          <w:rFonts w:cs="Times New Roman"/>
          <w:color w:val="000000"/>
          <w:w w:val="105"/>
          <w:lang w:val="ro-RO"/>
        </w:rPr>
        <w:t>îngrijitori</w:t>
      </w:r>
      <w:r w:rsidRPr="00AC7325">
        <w:rPr>
          <w:rFonts w:cs="Times New Roman"/>
          <w:color w:val="000000"/>
          <w:spacing w:val="5"/>
          <w:w w:val="105"/>
          <w:lang w:val="ro-RO"/>
        </w:rPr>
        <w:t xml:space="preserve"> </w:t>
      </w:r>
      <w:r w:rsidRPr="00AC7325">
        <w:rPr>
          <w:rFonts w:cs="Times New Roman"/>
          <w:color w:val="000000"/>
          <w:w w:val="105"/>
          <w:lang w:val="ro-RO"/>
        </w:rPr>
        <w:t>(</w:t>
      </w:r>
      <w:proofErr w:type="spellStart"/>
      <w:r w:rsidRPr="00AC7325">
        <w:rPr>
          <w:rFonts w:cs="Times New Roman"/>
          <w:color w:val="000000"/>
          <w:w w:val="105"/>
          <w:lang w:val="ro-RO"/>
        </w:rPr>
        <w:t>intervenţii</w:t>
      </w:r>
      <w:proofErr w:type="spellEnd"/>
      <w:r w:rsidRPr="00AC7325">
        <w:rPr>
          <w:rFonts w:cs="Times New Roman"/>
          <w:color w:val="000000"/>
          <w:spacing w:val="-1"/>
          <w:w w:val="105"/>
          <w:lang w:val="ro-RO"/>
        </w:rPr>
        <w:t xml:space="preserve"> </w:t>
      </w:r>
      <w:r w:rsidRPr="00AC7325">
        <w:rPr>
          <w:rFonts w:cs="Times New Roman"/>
          <w:color w:val="000000"/>
          <w:w w:val="105"/>
          <w:lang w:val="ro-RO"/>
        </w:rPr>
        <w:t>zilnice</w:t>
      </w:r>
      <w:r w:rsidRPr="00AC7325">
        <w:rPr>
          <w:rFonts w:cs="Times New Roman"/>
          <w:color w:val="000000"/>
          <w:spacing w:val="-15"/>
          <w:w w:val="105"/>
          <w:lang w:val="ro-RO"/>
        </w:rPr>
        <w:t xml:space="preserve"> </w:t>
      </w:r>
      <w:proofErr w:type="spellStart"/>
      <w:r w:rsidRPr="00AC7325">
        <w:rPr>
          <w:rFonts w:cs="Times New Roman"/>
          <w:color w:val="000000"/>
          <w:w w:val="105"/>
          <w:lang w:val="ro-RO"/>
        </w:rPr>
        <w:t>şi</w:t>
      </w:r>
      <w:proofErr w:type="spellEnd"/>
      <w:r w:rsidRPr="00AC7325">
        <w:rPr>
          <w:rFonts w:cs="Times New Roman"/>
          <w:color w:val="000000"/>
          <w:spacing w:val="-15"/>
          <w:w w:val="105"/>
          <w:lang w:val="ro-RO"/>
        </w:rPr>
        <w:t xml:space="preserve"> </w:t>
      </w:r>
      <w:r w:rsidRPr="00AC7325">
        <w:rPr>
          <w:rFonts w:cs="Times New Roman"/>
          <w:color w:val="000000"/>
          <w:w w:val="105"/>
          <w:lang w:val="ro-RO"/>
        </w:rPr>
        <w:t>intervalul</w:t>
      </w:r>
      <w:r w:rsidRPr="00AC7325">
        <w:rPr>
          <w:rFonts w:cs="Times New Roman"/>
          <w:color w:val="000000"/>
          <w:spacing w:val="-6"/>
          <w:w w:val="105"/>
          <w:lang w:val="ro-RO"/>
        </w:rPr>
        <w:t xml:space="preserve"> </w:t>
      </w:r>
      <w:r w:rsidRPr="00AC7325">
        <w:rPr>
          <w:rFonts w:cs="Times New Roman"/>
          <w:color w:val="000000"/>
          <w:w w:val="105"/>
          <w:lang w:val="ro-RO"/>
        </w:rPr>
        <w:t>orar,</w:t>
      </w:r>
      <w:r w:rsidRPr="00AC7325">
        <w:rPr>
          <w:rFonts w:cs="Times New Roman"/>
          <w:color w:val="000000"/>
          <w:spacing w:val="-13"/>
          <w:w w:val="105"/>
          <w:lang w:val="ro-RO"/>
        </w:rPr>
        <w:t xml:space="preserve"> </w:t>
      </w:r>
      <w:r w:rsidRPr="00AC7325">
        <w:rPr>
          <w:rFonts w:cs="Times New Roman"/>
          <w:color w:val="000000"/>
          <w:w w:val="105"/>
          <w:lang w:val="ro-RO"/>
        </w:rPr>
        <w:t>gradul</w:t>
      </w:r>
      <w:r w:rsidRPr="00AC7325">
        <w:rPr>
          <w:rFonts w:cs="Times New Roman"/>
          <w:color w:val="000000"/>
          <w:spacing w:val="-6"/>
          <w:w w:val="105"/>
          <w:lang w:val="ro-RO"/>
        </w:rPr>
        <w:t xml:space="preserve"> </w:t>
      </w:r>
      <w:r w:rsidRPr="00AC7325">
        <w:rPr>
          <w:rFonts w:cs="Times New Roman"/>
          <w:color w:val="000000"/>
          <w:w w:val="105"/>
          <w:lang w:val="ro-RO"/>
        </w:rPr>
        <w:t>de</w:t>
      </w:r>
      <w:r w:rsidRPr="00AC7325">
        <w:rPr>
          <w:rFonts w:cs="Times New Roman"/>
          <w:color w:val="000000"/>
          <w:spacing w:val="-20"/>
          <w:w w:val="105"/>
          <w:lang w:val="ro-RO"/>
        </w:rPr>
        <w:t xml:space="preserve"> </w:t>
      </w:r>
      <w:proofErr w:type="spellStart"/>
      <w:r w:rsidRPr="00AC7325">
        <w:rPr>
          <w:rFonts w:cs="Times New Roman"/>
          <w:color w:val="000000"/>
          <w:w w:val="105"/>
          <w:lang w:val="ro-RO"/>
        </w:rPr>
        <w:t>dependenţă</w:t>
      </w:r>
      <w:proofErr w:type="spellEnd"/>
      <w:r w:rsidRPr="00AC7325">
        <w:rPr>
          <w:rFonts w:cs="Times New Roman"/>
          <w:color w:val="000000"/>
          <w:w w:val="105"/>
          <w:lang w:val="ro-RO"/>
        </w:rPr>
        <w:t>, tipul de ajutor necesar, riscuri existente,</w:t>
      </w:r>
      <w:r w:rsidRPr="00AC7325">
        <w:rPr>
          <w:rFonts w:cs="Times New Roman"/>
          <w:color w:val="000000"/>
          <w:spacing w:val="-35"/>
          <w:w w:val="105"/>
          <w:lang w:val="ro-RO"/>
        </w:rPr>
        <w:t xml:space="preserve"> </w:t>
      </w:r>
      <w:r w:rsidRPr="00AC7325">
        <w:rPr>
          <w:rFonts w:cs="Times New Roman"/>
          <w:color w:val="000000"/>
          <w:spacing w:val="-5"/>
          <w:w w:val="105"/>
          <w:lang w:val="ro-RO"/>
        </w:rPr>
        <w:t>etc).</w:t>
      </w:r>
    </w:p>
    <w:p w14:paraId="01091988" w14:textId="77777777" w:rsidR="007E5AF3" w:rsidRPr="00AC7325" w:rsidRDefault="007E5AF3" w:rsidP="007E5AF3">
      <w:pPr>
        <w:pStyle w:val="Listparagraf1"/>
        <w:tabs>
          <w:tab w:val="left" w:pos="1902"/>
        </w:tabs>
        <w:suppressAutoHyphens w:val="0"/>
        <w:autoSpaceDE w:val="0"/>
        <w:ind w:left="0"/>
        <w:jc w:val="both"/>
        <w:rPr>
          <w:rFonts w:cs="Times New Roman"/>
          <w:color w:val="FF3333"/>
          <w:lang w:val="ro-RO"/>
        </w:rPr>
      </w:pPr>
      <w:r w:rsidRPr="00AC7325">
        <w:rPr>
          <w:rFonts w:cs="Times New Roman"/>
          <w:color w:val="000000"/>
          <w:w w:val="105"/>
          <w:szCs w:val="24"/>
          <w:lang w:val="ro-RO"/>
        </w:rPr>
        <w:t xml:space="preserve">          Personalul cu </w:t>
      </w:r>
      <w:proofErr w:type="spellStart"/>
      <w:r w:rsidRPr="00AC7325">
        <w:rPr>
          <w:rFonts w:cs="Times New Roman"/>
          <w:color w:val="000000"/>
          <w:w w:val="105"/>
          <w:szCs w:val="24"/>
          <w:lang w:val="ro-RO"/>
        </w:rPr>
        <w:t>atribuţii</w:t>
      </w:r>
      <w:proofErr w:type="spellEnd"/>
      <w:r w:rsidRPr="00AC7325">
        <w:rPr>
          <w:rFonts w:cs="Times New Roman"/>
          <w:color w:val="000000"/>
          <w:w w:val="105"/>
          <w:szCs w:val="24"/>
          <w:lang w:val="ro-RO"/>
        </w:rPr>
        <w:t xml:space="preserve"> de conducere al serviciului social </w:t>
      </w:r>
      <w:proofErr w:type="spellStart"/>
      <w:r w:rsidRPr="00AC7325">
        <w:rPr>
          <w:rFonts w:cs="Times New Roman"/>
          <w:color w:val="000000"/>
          <w:w w:val="105"/>
          <w:szCs w:val="24"/>
          <w:lang w:val="ro-RO"/>
        </w:rPr>
        <w:t>stabileşte</w:t>
      </w:r>
      <w:proofErr w:type="spellEnd"/>
      <w:r w:rsidRPr="00AC7325">
        <w:rPr>
          <w:rFonts w:cs="Times New Roman"/>
          <w:color w:val="000000"/>
          <w:w w:val="105"/>
          <w:szCs w:val="24"/>
          <w:lang w:val="ro-RO"/>
        </w:rPr>
        <w:t xml:space="preserve"> un plan de vizite efectuate la domiciliul beneficiarului de către responsabilul de caz </w:t>
      </w:r>
      <w:proofErr w:type="spellStart"/>
      <w:r w:rsidRPr="00AC7325">
        <w:rPr>
          <w:rFonts w:cs="Times New Roman"/>
          <w:color w:val="000000"/>
          <w:w w:val="105"/>
          <w:szCs w:val="24"/>
          <w:lang w:val="ro-RO"/>
        </w:rPr>
        <w:t>şi</w:t>
      </w:r>
      <w:proofErr w:type="spellEnd"/>
      <w:r w:rsidRPr="00AC7325">
        <w:rPr>
          <w:rFonts w:cs="Times New Roman"/>
          <w:color w:val="000000"/>
          <w:w w:val="105"/>
          <w:szCs w:val="24"/>
          <w:lang w:val="ro-RO"/>
        </w:rPr>
        <w:t xml:space="preserve">/sau </w:t>
      </w:r>
      <w:proofErr w:type="spellStart"/>
      <w:r w:rsidRPr="00AC7325">
        <w:rPr>
          <w:rFonts w:cs="Times New Roman"/>
          <w:color w:val="000000"/>
          <w:w w:val="105"/>
          <w:szCs w:val="24"/>
          <w:lang w:val="ro-RO"/>
        </w:rPr>
        <w:t>alţi</w:t>
      </w:r>
      <w:proofErr w:type="spellEnd"/>
      <w:r w:rsidRPr="00AC7325">
        <w:rPr>
          <w:rFonts w:cs="Times New Roman"/>
          <w:color w:val="000000"/>
          <w:w w:val="105"/>
          <w:szCs w:val="24"/>
          <w:lang w:val="ro-RO"/>
        </w:rPr>
        <w:t xml:space="preserve"> </w:t>
      </w:r>
      <w:proofErr w:type="spellStart"/>
      <w:r w:rsidRPr="00AC7325">
        <w:rPr>
          <w:rFonts w:cs="Times New Roman"/>
          <w:color w:val="000000"/>
          <w:w w:val="105"/>
          <w:szCs w:val="24"/>
          <w:lang w:val="ro-RO"/>
        </w:rPr>
        <w:t>angajaţi</w:t>
      </w:r>
      <w:proofErr w:type="spellEnd"/>
      <w:r w:rsidRPr="00AC7325">
        <w:rPr>
          <w:rFonts w:cs="Times New Roman"/>
          <w:color w:val="000000"/>
          <w:w w:val="105"/>
          <w:szCs w:val="24"/>
          <w:lang w:val="ro-RO"/>
        </w:rPr>
        <w:t xml:space="preserve"> pentru monitorizarea și  verificarea modului cum </w:t>
      </w:r>
      <w:proofErr w:type="spellStart"/>
      <w:r w:rsidRPr="00AC7325">
        <w:rPr>
          <w:rFonts w:cs="Times New Roman"/>
          <w:color w:val="000000"/>
          <w:w w:val="105"/>
          <w:szCs w:val="24"/>
          <w:lang w:val="ro-RO"/>
        </w:rPr>
        <w:t>îşi</w:t>
      </w:r>
      <w:proofErr w:type="spellEnd"/>
      <w:r w:rsidRPr="00AC7325">
        <w:rPr>
          <w:rFonts w:cs="Times New Roman"/>
          <w:color w:val="000000"/>
          <w:w w:val="105"/>
          <w:szCs w:val="24"/>
          <w:lang w:val="ro-RO"/>
        </w:rPr>
        <w:t xml:space="preserve"> </w:t>
      </w:r>
      <w:proofErr w:type="spellStart"/>
      <w:r w:rsidRPr="00AC7325">
        <w:rPr>
          <w:rFonts w:cs="Times New Roman"/>
          <w:color w:val="000000"/>
          <w:w w:val="105"/>
          <w:szCs w:val="24"/>
          <w:lang w:val="ro-RO"/>
        </w:rPr>
        <w:t>îndeplineşte</w:t>
      </w:r>
      <w:proofErr w:type="spellEnd"/>
      <w:r w:rsidRPr="00AC7325">
        <w:rPr>
          <w:rFonts w:cs="Times New Roman"/>
          <w:color w:val="000000"/>
          <w:spacing w:val="-12"/>
          <w:w w:val="105"/>
          <w:szCs w:val="24"/>
          <w:lang w:val="ro-RO"/>
        </w:rPr>
        <w:t xml:space="preserve"> </w:t>
      </w:r>
      <w:r w:rsidRPr="00AC7325">
        <w:rPr>
          <w:rFonts w:cs="Times New Roman"/>
          <w:color w:val="000000"/>
          <w:w w:val="105"/>
          <w:szCs w:val="24"/>
          <w:lang w:val="ro-RO"/>
        </w:rPr>
        <w:t>îndatoririle</w:t>
      </w:r>
      <w:r w:rsidRPr="00AC7325">
        <w:rPr>
          <w:rFonts w:cs="Times New Roman"/>
          <w:color w:val="000000"/>
          <w:spacing w:val="-19"/>
          <w:w w:val="105"/>
          <w:szCs w:val="24"/>
          <w:lang w:val="ro-RO"/>
        </w:rPr>
        <w:t xml:space="preserve"> </w:t>
      </w:r>
      <w:r w:rsidRPr="00AC7325">
        <w:rPr>
          <w:rFonts w:cs="Times New Roman"/>
          <w:color w:val="000000"/>
          <w:w w:val="105"/>
          <w:szCs w:val="24"/>
          <w:lang w:val="ro-RO"/>
        </w:rPr>
        <w:t>personalul</w:t>
      </w:r>
      <w:r w:rsidRPr="00AC7325">
        <w:rPr>
          <w:rFonts w:cs="Times New Roman"/>
          <w:color w:val="000000"/>
          <w:spacing w:val="-14"/>
          <w:w w:val="105"/>
          <w:szCs w:val="24"/>
          <w:lang w:val="ro-RO"/>
        </w:rPr>
        <w:t xml:space="preserve"> </w:t>
      </w:r>
      <w:r w:rsidRPr="00AC7325">
        <w:rPr>
          <w:rFonts w:cs="Times New Roman"/>
          <w:color w:val="000000"/>
          <w:w w:val="105"/>
          <w:szCs w:val="24"/>
          <w:lang w:val="ro-RO"/>
        </w:rPr>
        <w:t>de</w:t>
      </w:r>
      <w:r w:rsidRPr="00AC7325">
        <w:rPr>
          <w:rFonts w:cs="Times New Roman"/>
          <w:color w:val="000000"/>
          <w:spacing w:val="-29"/>
          <w:w w:val="105"/>
          <w:szCs w:val="24"/>
          <w:lang w:val="ro-RO"/>
        </w:rPr>
        <w:t xml:space="preserve"> </w:t>
      </w:r>
      <w:r w:rsidRPr="00AC7325">
        <w:rPr>
          <w:rFonts w:cs="Times New Roman"/>
          <w:color w:val="000000"/>
          <w:w w:val="105"/>
          <w:szCs w:val="24"/>
          <w:lang w:val="ro-RO"/>
        </w:rPr>
        <w:t>îngrijire.</w:t>
      </w:r>
    </w:p>
    <w:p w14:paraId="55252AC8" w14:textId="77777777" w:rsidR="007E5AF3" w:rsidRPr="00AC7325" w:rsidRDefault="007E5AF3" w:rsidP="007E5AF3">
      <w:pPr>
        <w:ind w:firstLine="360"/>
        <w:jc w:val="both"/>
        <w:rPr>
          <w:rFonts w:cs="Times New Roman"/>
          <w:w w:val="105"/>
          <w:lang w:val="ro-RO"/>
        </w:rPr>
      </w:pPr>
      <w:r w:rsidRPr="00AC7325">
        <w:rPr>
          <w:rFonts w:cs="Times New Roman"/>
          <w:color w:val="FF3333"/>
          <w:lang w:val="ro-RO"/>
        </w:rPr>
        <w:tab/>
      </w:r>
      <w:r w:rsidRPr="00AC7325">
        <w:rPr>
          <w:rFonts w:cs="Times New Roman"/>
          <w:lang w:val="ro-RO"/>
        </w:rPr>
        <w:t xml:space="preserve">b) </w:t>
      </w:r>
      <w:r w:rsidRPr="00AC7325">
        <w:rPr>
          <w:rFonts w:cs="Times New Roman"/>
          <w:w w:val="105"/>
          <w:lang w:val="ro-RO"/>
        </w:rPr>
        <w:t xml:space="preserve">de informare a beneficiarilor, </w:t>
      </w:r>
      <w:proofErr w:type="spellStart"/>
      <w:r w:rsidRPr="00AC7325">
        <w:rPr>
          <w:rFonts w:cs="Times New Roman"/>
          <w:w w:val="105"/>
          <w:lang w:val="ro-RO"/>
        </w:rPr>
        <w:t>potenţialilor</w:t>
      </w:r>
      <w:proofErr w:type="spellEnd"/>
      <w:r w:rsidRPr="00AC7325">
        <w:rPr>
          <w:rFonts w:cs="Times New Roman"/>
          <w:w w:val="105"/>
          <w:lang w:val="ro-RO"/>
        </w:rPr>
        <w:t xml:space="preserve"> beneficiari, </w:t>
      </w:r>
      <w:proofErr w:type="spellStart"/>
      <w:r w:rsidRPr="00AC7325">
        <w:rPr>
          <w:rFonts w:cs="Times New Roman"/>
          <w:w w:val="105"/>
          <w:lang w:val="ro-RO"/>
        </w:rPr>
        <w:t>autorităţilor</w:t>
      </w:r>
      <w:proofErr w:type="spellEnd"/>
      <w:r w:rsidRPr="00AC7325">
        <w:rPr>
          <w:rFonts w:cs="Times New Roman"/>
          <w:w w:val="105"/>
          <w:lang w:val="ro-RO"/>
        </w:rPr>
        <w:t xml:space="preserve"> publice </w:t>
      </w:r>
      <w:proofErr w:type="spellStart"/>
      <w:r w:rsidRPr="00AC7325">
        <w:rPr>
          <w:rFonts w:cs="Times New Roman"/>
          <w:w w:val="105"/>
          <w:lang w:val="ro-RO"/>
        </w:rPr>
        <w:t>şi</w:t>
      </w:r>
      <w:proofErr w:type="spellEnd"/>
      <w:r w:rsidRPr="00AC7325">
        <w:rPr>
          <w:rFonts w:cs="Times New Roman"/>
          <w:w w:val="105"/>
          <w:lang w:val="ro-RO"/>
        </w:rPr>
        <w:t xml:space="preserve"> publicului larg despre domeniul său de activitate, prin asigurarea următoarelor </w:t>
      </w:r>
      <w:proofErr w:type="spellStart"/>
      <w:r w:rsidRPr="00AC7325">
        <w:rPr>
          <w:rFonts w:cs="Times New Roman"/>
          <w:w w:val="105"/>
          <w:lang w:val="ro-RO"/>
        </w:rPr>
        <w:t>activităţi</w:t>
      </w:r>
      <w:proofErr w:type="spellEnd"/>
      <w:r w:rsidRPr="00AC7325">
        <w:rPr>
          <w:rFonts w:cs="Times New Roman"/>
          <w:w w:val="105"/>
          <w:lang w:val="ro-RO"/>
        </w:rPr>
        <w:t xml:space="preserve">: </w:t>
      </w:r>
    </w:p>
    <w:p w14:paraId="0DE7133A" w14:textId="77777777" w:rsidR="007E5AF3" w:rsidRPr="00AC7325" w:rsidRDefault="007E5AF3" w:rsidP="007E5AF3">
      <w:pPr>
        <w:numPr>
          <w:ilvl w:val="1"/>
          <w:numId w:val="4"/>
        </w:numPr>
        <w:spacing w:line="240" w:lineRule="auto"/>
        <w:ind w:left="0" w:firstLine="777"/>
        <w:jc w:val="both"/>
        <w:textAlignment w:val="auto"/>
        <w:rPr>
          <w:rFonts w:cs="Times New Roman"/>
          <w:w w:val="105"/>
          <w:lang w:val="ro-RO"/>
        </w:rPr>
      </w:pPr>
      <w:r w:rsidRPr="00AC7325">
        <w:rPr>
          <w:rFonts w:cs="Times New Roman"/>
          <w:w w:val="105"/>
          <w:lang w:val="ro-RO"/>
        </w:rPr>
        <w:t xml:space="preserve">Serviciul social </w:t>
      </w:r>
      <w:r w:rsidRPr="00AC7325">
        <w:rPr>
          <w:rFonts w:eastAsia="Times New Roman" w:cs="Times New Roman"/>
          <w:lang w:val="ro-RO"/>
        </w:rPr>
        <w:t>„</w:t>
      </w:r>
      <w:r w:rsidRPr="00AC7325">
        <w:rPr>
          <w:rFonts w:cs="Times New Roman"/>
          <w:lang w:val="ro-RO"/>
        </w:rPr>
        <w:t xml:space="preserve">Serviciul de îngrijire și </w:t>
      </w:r>
      <w:proofErr w:type="spellStart"/>
      <w:r w:rsidRPr="00AC7325">
        <w:rPr>
          <w:rFonts w:cs="Times New Roman"/>
          <w:lang w:val="ro-RO"/>
        </w:rPr>
        <w:t>asistenţă</w:t>
      </w:r>
      <w:proofErr w:type="spellEnd"/>
      <w:r w:rsidRPr="00AC7325">
        <w:rPr>
          <w:rFonts w:cs="Times New Roman"/>
          <w:lang w:val="ro-RO"/>
        </w:rPr>
        <w:t xml:space="preserve">  la domiciliu”</w:t>
      </w:r>
      <w:r w:rsidRPr="00AC7325">
        <w:rPr>
          <w:rFonts w:cs="Times New Roman"/>
          <w:b/>
          <w:bCs/>
          <w:lang w:val="ro-RO"/>
        </w:rPr>
        <w:t xml:space="preserve"> </w:t>
      </w:r>
      <w:r w:rsidRPr="00AC7325">
        <w:rPr>
          <w:rFonts w:cs="Times New Roman"/>
          <w:w w:val="105"/>
          <w:lang w:val="ro-RO"/>
        </w:rPr>
        <w:t xml:space="preserve">acordă informare </w:t>
      </w:r>
      <w:proofErr w:type="spellStart"/>
      <w:r w:rsidRPr="00AC7325">
        <w:rPr>
          <w:rFonts w:cs="Times New Roman"/>
          <w:w w:val="105"/>
          <w:lang w:val="ro-RO"/>
        </w:rPr>
        <w:t>şi</w:t>
      </w:r>
      <w:proofErr w:type="spellEnd"/>
      <w:r w:rsidRPr="00AC7325">
        <w:rPr>
          <w:rFonts w:cs="Times New Roman"/>
          <w:w w:val="105"/>
          <w:lang w:val="ro-RO"/>
        </w:rPr>
        <w:t xml:space="preserve"> consiliere beneficiarilor singuri care trebuie să acceseze alte servicii publice din comunitate prin personalul de îngrijire care este instruit să ofere informare </w:t>
      </w:r>
      <w:proofErr w:type="spellStart"/>
      <w:r w:rsidRPr="00AC7325">
        <w:rPr>
          <w:rFonts w:cs="Times New Roman"/>
          <w:w w:val="105"/>
          <w:lang w:val="ro-RO"/>
        </w:rPr>
        <w:t>şi</w:t>
      </w:r>
      <w:proofErr w:type="spellEnd"/>
      <w:r w:rsidRPr="00AC7325">
        <w:rPr>
          <w:rFonts w:cs="Times New Roman"/>
          <w:w w:val="105"/>
          <w:lang w:val="ro-RO"/>
        </w:rPr>
        <w:t xml:space="preserve"> consiliere beneficiarilor care trăiesc singuri </w:t>
      </w:r>
      <w:proofErr w:type="spellStart"/>
      <w:r w:rsidRPr="00AC7325">
        <w:rPr>
          <w:rFonts w:cs="Times New Roman"/>
          <w:w w:val="105"/>
          <w:lang w:val="ro-RO"/>
        </w:rPr>
        <w:t>şi</w:t>
      </w:r>
      <w:proofErr w:type="spellEnd"/>
      <w:r w:rsidRPr="00AC7325">
        <w:rPr>
          <w:rFonts w:cs="Times New Roman"/>
          <w:w w:val="105"/>
          <w:lang w:val="ro-RO"/>
        </w:rPr>
        <w:t xml:space="preserve"> care se pot deplasa </w:t>
      </w:r>
      <w:proofErr w:type="spellStart"/>
      <w:r w:rsidRPr="00AC7325">
        <w:rPr>
          <w:rFonts w:cs="Times New Roman"/>
          <w:w w:val="105"/>
          <w:lang w:val="ro-RO"/>
        </w:rPr>
        <w:t>şi</w:t>
      </w:r>
      <w:proofErr w:type="spellEnd"/>
      <w:r w:rsidRPr="00AC7325">
        <w:rPr>
          <w:rFonts w:cs="Times New Roman"/>
          <w:w w:val="105"/>
          <w:lang w:val="ro-RO"/>
        </w:rPr>
        <w:t xml:space="preserve"> au capacitate de discernământ păstrată, pentru a se adresa serviciilor publice din comunitate.</w:t>
      </w:r>
    </w:p>
    <w:p w14:paraId="74D94B78" w14:textId="77777777" w:rsidR="007E5AF3" w:rsidRPr="00AC7325" w:rsidRDefault="007E5AF3" w:rsidP="007E5AF3">
      <w:pPr>
        <w:numPr>
          <w:ilvl w:val="1"/>
          <w:numId w:val="4"/>
        </w:numPr>
        <w:spacing w:line="240" w:lineRule="auto"/>
        <w:ind w:left="0" w:firstLine="777"/>
        <w:jc w:val="both"/>
        <w:textAlignment w:val="auto"/>
        <w:rPr>
          <w:rFonts w:cs="Times New Roman"/>
          <w:w w:val="105"/>
          <w:lang w:val="ro-RO"/>
        </w:rPr>
      </w:pPr>
      <w:r w:rsidRPr="00AC7325">
        <w:rPr>
          <w:rFonts w:cs="Times New Roman"/>
          <w:w w:val="105"/>
          <w:lang w:val="ro-RO"/>
        </w:rPr>
        <w:t xml:space="preserve">Serviciul social </w:t>
      </w:r>
      <w:r w:rsidRPr="00AC7325">
        <w:rPr>
          <w:rFonts w:eastAsia="Times New Roman" w:cs="Times New Roman"/>
          <w:lang w:val="ro-RO"/>
        </w:rPr>
        <w:t>„</w:t>
      </w:r>
      <w:r w:rsidRPr="00AC7325">
        <w:rPr>
          <w:rFonts w:cs="Times New Roman"/>
          <w:lang w:val="ro-RO"/>
        </w:rPr>
        <w:t xml:space="preserve">Serviciul de îngrijire și </w:t>
      </w:r>
      <w:proofErr w:type="spellStart"/>
      <w:r w:rsidRPr="00AC7325">
        <w:rPr>
          <w:rFonts w:cs="Times New Roman"/>
          <w:lang w:val="ro-RO"/>
        </w:rPr>
        <w:t>asistenţă</w:t>
      </w:r>
      <w:proofErr w:type="spellEnd"/>
      <w:r w:rsidRPr="00AC7325">
        <w:rPr>
          <w:rFonts w:cs="Times New Roman"/>
          <w:lang w:val="ro-RO"/>
        </w:rPr>
        <w:t xml:space="preserve">  la domiciliu”</w:t>
      </w:r>
      <w:r w:rsidRPr="00AC7325">
        <w:rPr>
          <w:rFonts w:cs="Times New Roman"/>
          <w:b/>
          <w:bCs/>
          <w:lang w:val="ro-RO"/>
        </w:rPr>
        <w:t xml:space="preserve"> </w:t>
      </w:r>
      <w:r w:rsidRPr="00AC7325">
        <w:rPr>
          <w:rFonts w:cs="Times New Roman"/>
          <w:w w:val="105"/>
          <w:lang w:val="ro-RO"/>
        </w:rPr>
        <w:t xml:space="preserve">organizează periodic sesiuni </w:t>
      </w:r>
      <w:r w:rsidRPr="00AC7325">
        <w:rPr>
          <w:rFonts w:cs="Times New Roman"/>
          <w:w w:val="105"/>
          <w:lang w:val="ro-RO"/>
        </w:rPr>
        <w:lastRenderedPageBreak/>
        <w:t xml:space="preserve">de informare </w:t>
      </w:r>
      <w:proofErr w:type="spellStart"/>
      <w:r w:rsidRPr="00AC7325">
        <w:rPr>
          <w:rFonts w:cs="Times New Roman"/>
          <w:w w:val="105"/>
          <w:lang w:val="ro-RO"/>
        </w:rPr>
        <w:t>şi</w:t>
      </w:r>
      <w:proofErr w:type="spellEnd"/>
      <w:r w:rsidRPr="00AC7325">
        <w:rPr>
          <w:rFonts w:cs="Times New Roman"/>
          <w:w w:val="105"/>
          <w:lang w:val="ro-RO"/>
        </w:rPr>
        <w:t xml:space="preserve"> consiliere a membrilor de familie care locuiesc împreună cu beneficiarul sau au grijă de acesta.</w:t>
      </w:r>
      <w:r w:rsidRPr="00AC7325">
        <w:rPr>
          <w:rFonts w:cs="Times New Roman"/>
          <w:spacing w:val="-12"/>
          <w:w w:val="105"/>
          <w:lang w:val="ro-RO"/>
        </w:rPr>
        <w:t xml:space="preserve"> </w:t>
      </w:r>
      <w:r w:rsidRPr="00AC7325">
        <w:rPr>
          <w:rFonts w:cs="Times New Roman"/>
          <w:w w:val="105"/>
          <w:lang w:val="ro-RO"/>
        </w:rPr>
        <w:t>Temele</w:t>
      </w:r>
      <w:r w:rsidRPr="00AC7325">
        <w:rPr>
          <w:rFonts w:cs="Times New Roman"/>
          <w:spacing w:val="-12"/>
          <w:w w:val="105"/>
          <w:lang w:val="ro-RO"/>
        </w:rPr>
        <w:t xml:space="preserve"> </w:t>
      </w:r>
      <w:r w:rsidRPr="00AC7325">
        <w:rPr>
          <w:rFonts w:cs="Times New Roman"/>
          <w:w w:val="105"/>
          <w:lang w:val="ro-RO"/>
        </w:rPr>
        <w:t>de</w:t>
      </w:r>
      <w:r w:rsidRPr="00AC7325">
        <w:rPr>
          <w:rFonts w:cs="Times New Roman"/>
          <w:spacing w:val="-21"/>
          <w:w w:val="105"/>
          <w:lang w:val="ro-RO"/>
        </w:rPr>
        <w:t xml:space="preserve"> </w:t>
      </w:r>
      <w:r w:rsidRPr="00AC7325">
        <w:rPr>
          <w:rFonts w:cs="Times New Roman"/>
          <w:w w:val="105"/>
          <w:lang w:val="ro-RO"/>
        </w:rPr>
        <w:t>informare</w:t>
      </w:r>
      <w:r w:rsidRPr="00AC7325">
        <w:rPr>
          <w:rFonts w:cs="Times New Roman"/>
          <w:spacing w:val="-7"/>
          <w:w w:val="105"/>
          <w:lang w:val="ro-RO"/>
        </w:rPr>
        <w:t xml:space="preserve"> </w:t>
      </w:r>
      <w:proofErr w:type="spellStart"/>
      <w:r w:rsidRPr="00AC7325">
        <w:rPr>
          <w:rFonts w:cs="Times New Roman"/>
          <w:w w:val="105"/>
          <w:lang w:val="ro-RO"/>
        </w:rPr>
        <w:t>şi</w:t>
      </w:r>
      <w:proofErr w:type="spellEnd"/>
      <w:r w:rsidRPr="00AC7325">
        <w:rPr>
          <w:rFonts w:cs="Times New Roman"/>
          <w:spacing w:val="-15"/>
          <w:w w:val="105"/>
          <w:lang w:val="ro-RO"/>
        </w:rPr>
        <w:t xml:space="preserve"> </w:t>
      </w:r>
      <w:r w:rsidRPr="00AC7325">
        <w:rPr>
          <w:rFonts w:cs="Times New Roman"/>
          <w:w w:val="105"/>
          <w:lang w:val="ro-RO"/>
        </w:rPr>
        <w:t>consiliere</w:t>
      </w:r>
      <w:r w:rsidRPr="00AC7325">
        <w:rPr>
          <w:rFonts w:cs="Times New Roman"/>
          <w:spacing w:val="-2"/>
          <w:w w:val="105"/>
          <w:lang w:val="ro-RO"/>
        </w:rPr>
        <w:t xml:space="preserve"> </w:t>
      </w:r>
      <w:r w:rsidRPr="00AC7325">
        <w:rPr>
          <w:rFonts w:cs="Times New Roman"/>
          <w:w w:val="105"/>
          <w:lang w:val="ro-RO"/>
        </w:rPr>
        <w:t>privesc</w:t>
      </w:r>
      <w:r w:rsidRPr="00AC7325">
        <w:rPr>
          <w:rFonts w:cs="Times New Roman"/>
          <w:spacing w:val="-12"/>
          <w:w w:val="105"/>
          <w:lang w:val="ro-RO"/>
        </w:rPr>
        <w:t xml:space="preserve"> </w:t>
      </w:r>
      <w:r w:rsidRPr="00AC7325">
        <w:rPr>
          <w:rFonts w:cs="Times New Roman"/>
          <w:w w:val="105"/>
          <w:lang w:val="ro-RO"/>
        </w:rPr>
        <w:t>în</w:t>
      </w:r>
      <w:r w:rsidRPr="00AC7325">
        <w:rPr>
          <w:rFonts w:cs="Times New Roman"/>
          <w:spacing w:val="-16"/>
          <w:w w:val="105"/>
          <w:lang w:val="ro-RO"/>
        </w:rPr>
        <w:t xml:space="preserve"> </w:t>
      </w:r>
      <w:r w:rsidRPr="00AC7325">
        <w:rPr>
          <w:rFonts w:cs="Times New Roman"/>
          <w:w w:val="105"/>
          <w:lang w:val="ro-RO"/>
        </w:rPr>
        <w:t xml:space="preserve">special modul  de continuare a îngrijirilor, abordarea beneficiarilor </w:t>
      </w:r>
      <w:proofErr w:type="spellStart"/>
      <w:r w:rsidRPr="00AC7325">
        <w:rPr>
          <w:rFonts w:cs="Times New Roman"/>
          <w:w w:val="105"/>
          <w:lang w:val="ro-RO"/>
        </w:rPr>
        <w:t>şi</w:t>
      </w:r>
      <w:proofErr w:type="spellEnd"/>
      <w:r w:rsidRPr="00AC7325">
        <w:rPr>
          <w:rFonts w:cs="Times New Roman"/>
          <w:w w:val="105"/>
          <w:lang w:val="ro-RO"/>
        </w:rPr>
        <w:t xml:space="preserve"> </w:t>
      </w:r>
      <w:proofErr w:type="spellStart"/>
      <w:r w:rsidRPr="00AC7325">
        <w:rPr>
          <w:rFonts w:cs="Times New Roman"/>
          <w:w w:val="105"/>
          <w:lang w:val="ro-RO"/>
        </w:rPr>
        <w:t>relaţionarea</w:t>
      </w:r>
      <w:proofErr w:type="spellEnd"/>
      <w:r w:rsidRPr="00AC7325">
        <w:rPr>
          <w:rFonts w:cs="Times New Roman"/>
          <w:w w:val="105"/>
          <w:lang w:val="ro-RO"/>
        </w:rPr>
        <w:t xml:space="preserve">  cu </w:t>
      </w:r>
      <w:proofErr w:type="spellStart"/>
      <w:r w:rsidRPr="00AC7325">
        <w:rPr>
          <w:rFonts w:cs="Times New Roman"/>
          <w:w w:val="105"/>
          <w:lang w:val="ro-RO"/>
        </w:rPr>
        <w:t>aceştia</w:t>
      </w:r>
      <w:proofErr w:type="spellEnd"/>
      <w:r w:rsidRPr="00AC7325">
        <w:rPr>
          <w:rFonts w:cs="Times New Roman"/>
          <w:w w:val="105"/>
          <w:lang w:val="ro-RO"/>
        </w:rPr>
        <w:t xml:space="preserve">, </w:t>
      </w:r>
      <w:r w:rsidRPr="00AC7325">
        <w:rPr>
          <w:rFonts w:cs="Times New Roman"/>
          <w:spacing w:val="1"/>
          <w:w w:val="105"/>
          <w:lang w:val="ro-RO"/>
        </w:rPr>
        <w:t xml:space="preserve"> </w:t>
      </w:r>
      <w:proofErr w:type="spellStart"/>
      <w:r w:rsidRPr="00AC7325">
        <w:rPr>
          <w:rFonts w:cs="Times New Roman"/>
          <w:w w:val="105"/>
          <w:lang w:val="ro-RO"/>
        </w:rPr>
        <w:t>importanţa</w:t>
      </w:r>
      <w:proofErr w:type="spellEnd"/>
      <w:r w:rsidRPr="00AC7325">
        <w:rPr>
          <w:rFonts w:cs="Times New Roman"/>
          <w:lang w:val="ro-RO"/>
        </w:rPr>
        <w:t xml:space="preserve"> respectării  deciziilor </w:t>
      </w:r>
      <w:proofErr w:type="spellStart"/>
      <w:r w:rsidRPr="00AC7325">
        <w:rPr>
          <w:rFonts w:cs="Times New Roman"/>
          <w:lang w:val="ro-RO"/>
        </w:rPr>
        <w:t>şi</w:t>
      </w:r>
      <w:proofErr w:type="spellEnd"/>
      <w:r w:rsidRPr="00AC7325">
        <w:rPr>
          <w:rFonts w:cs="Times New Roman"/>
          <w:lang w:val="ro-RO"/>
        </w:rPr>
        <w:t xml:space="preserve">  </w:t>
      </w:r>
      <w:proofErr w:type="spellStart"/>
      <w:r w:rsidRPr="00AC7325">
        <w:rPr>
          <w:rFonts w:cs="Times New Roman"/>
          <w:lang w:val="ro-RO"/>
        </w:rPr>
        <w:t>demnităţii</w:t>
      </w:r>
      <w:proofErr w:type="spellEnd"/>
      <w:r w:rsidRPr="00AC7325">
        <w:rPr>
          <w:rFonts w:cs="Times New Roman"/>
          <w:lang w:val="ro-RO"/>
        </w:rPr>
        <w:t xml:space="preserve"> acestora, adoptarea celor mai adecvate măsuri de </w:t>
      </w:r>
      <w:proofErr w:type="spellStart"/>
      <w:r w:rsidRPr="00AC7325">
        <w:rPr>
          <w:rFonts w:cs="Times New Roman"/>
          <w:lang w:val="ro-RO"/>
        </w:rPr>
        <w:t>menţinere</w:t>
      </w:r>
      <w:proofErr w:type="spellEnd"/>
      <w:r w:rsidRPr="00AC7325">
        <w:rPr>
          <w:rFonts w:cs="Times New Roman"/>
          <w:lang w:val="ro-RO"/>
        </w:rPr>
        <w:t xml:space="preserve"> </w:t>
      </w:r>
      <w:proofErr w:type="spellStart"/>
      <w:r w:rsidRPr="00AC7325">
        <w:rPr>
          <w:rFonts w:cs="Times New Roman"/>
          <w:lang w:val="ro-RO"/>
        </w:rPr>
        <w:t>şi</w:t>
      </w:r>
      <w:proofErr w:type="spellEnd"/>
      <w:r w:rsidRPr="00AC7325">
        <w:rPr>
          <w:rFonts w:cs="Times New Roman"/>
          <w:w w:val="105"/>
          <w:lang w:val="ro-RO"/>
        </w:rPr>
        <w:t xml:space="preserve"> încurajare a participării acestora la </w:t>
      </w:r>
      <w:proofErr w:type="spellStart"/>
      <w:r w:rsidRPr="00AC7325">
        <w:rPr>
          <w:rFonts w:cs="Times New Roman"/>
          <w:w w:val="105"/>
          <w:lang w:val="ro-RO"/>
        </w:rPr>
        <w:t>viaţa</w:t>
      </w:r>
      <w:proofErr w:type="spellEnd"/>
      <w:r w:rsidRPr="00AC7325">
        <w:rPr>
          <w:rFonts w:cs="Times New Roman"/>
          <w:w w:val="105"/>
          <w:lang w:val="ro-RO"/>
        </w:rPr>
        <w:t xml:space="preserve"> de familie </w:t>
      </w:r>
      <w:proofErr w:type="spellStart"/>
      <w:r w:rsidRPr="00AC7325">
        <w:rPr>
          <w:rFonts w:cs="Times New Roman"/>
          <w:w w:val="105"/>
          <w:lang w:val="ro-RO"/>
        </w:rPr>
        <w:t>şi</w:t>
      </w:r>
      <w:proofErr w:type="spellEnd"/>
      <w:r w:rsidRPr="00AC7325">
        <w:rPr>
          <w:rFonts w:cs="Times New Roman"/>
          <w:w w:val="105"/>
          <w:lang w:val="ro-RO"/>
        </w:rPr>
        <w:t xml:space="preserve"> în comunitate.</w:t>
      </w:r>
    </w:p>
    <w:p w14:paraId="4F312BA9" w14:textId="77777777" w:rsidR="007E5AF3" w:rsidRPr="00AC7325" w:rsidRDefault="007E5AF3" w:rsidP="007E5AF3">
      <w:pPr>
        <w:numPr>
          <w:ilvl w:val="1"/>
          <w:numId w:val="4"/>
        </w:numPr>
        <w:spacing w:line="240" w:lineRule="auto"/>
        <w:ind w:left="0" w:firstLine="777"/>
        <w:jc w:val="both"/>
        <w:textAlignment w:val="auto"/>
        <w:rPr>
          <w:rFonts w:cs="Times New Roman"/>
          <w:color w:val="000000"/>
          <w:lang w:val="ro-RO"/>
        </w:rPr>
      </w:pPr>
      <w:r w:rsidRPr="00AC7325">
        <w:rPr>
          <w:rFonts w:cs="Times New Roman"/>
          <w:w w:val="105"/>
          <w:lang w:val="ro-RO"/>
        </w:rPr>
        <w:t xml:space="preserve">Serviciul social </w:t>
      </w:r>
      <w:r w:rsidRPr="00AC7325">
        <w:rPr>
          <w:rFonts w:eastAsia="Times New Roman" w:cs="Times New Roman"/>
          <w:w w:val="105"/>
          <w:lang w:val="ro-RO"/>
        </w:rPr>
        <w:t>„</w:t>
      </w:r>
      <w:r w:rsidRPr="00AC7325">
        <w:rPr>
          <w:rFonts w:cs="Times New Roman"/>
          <w:w w:val="105"/>
          <w:lang w:val="ro-RO"/>
        </w:rPr>
        <w:t xml:space="preserve">Serviciul de îngrijire și </w:t>
      </w:r>
      <w:proofErr w:type="spellStart"/>
      <w:r w:rsidRPr="00AC7325">
        <w:rPr>
          <w:rFonts w:cs="Times New Roman"/>
          <w:w w:val="105"/>
          <w:lang w:val="ro-RO"/>
        </w:rPr>
        <w:t>asistenţă</w:t>
      </w:r>
      <w:proofErr w:type="spellEnd"/>
      <w:r w:rsidRPr="00AC7325">
        <w:rPr>
          <w:rFonts w:cs="Times New Roman"/>
          <w:w w:val="105"/>
          <w:lang w:val="ro-RO"/>
        </w:rPr>
        <w:t xml:space="preserve">  la domiciliu”</w:t>
      </w:r>
      <w:r w:rsidRPr="00AC7325">
        <w:rPr>
          <w:rFonts w:cs="Times New Roman"/>
          <w:b/>
          <w:bCs/>
          <w:w w:val="105"/>
          <w:lang w:val="ro-RO"/>
        </w:rPr>
        <w:t xml:space="preserve"> </w:t>
      </w:r>
      <w:r w:rsidRPr="00AC7325">
        <w:rPr>
          <w:rFonts w:cs="Times New Roman"/>
          <w:w w:val="105"/>
          <w:lang w:val="ro-RO"/>
        </w:rPr>
        <w:t xml:space="preserve">asigură informarea </w:t>
      </w:r>
      <w:proofErr w:type="spellStart"/>
      <w:r w:rsidRPr="00AC7325">
        <w:rPr>
          <w:rFonts w:cs="Times New Roman"/>
          <w:w w:val="105"/>
          <w:lang w:val="ro-RO"/>
        </w:rPr>
        <w:t>potenţialilor</w:t>
      </w:r>
      <w:proofErr w:type="spellEnd"/>
      <w:r w:rsidRPr="00AC7325">
        <w:rPr>
          <w:rFonts w:cs="Times New Roman"/>
          <w:w w:val="105"/>
          <w:lang w:val="ro-RO"/>
        </w:rPr>
        <w:t xml:space="preserve"> beneficiari </w:t>
      </w:r>
      <w:proofErr w:type="spellStart"/>
      <w:r w:rsidRPr="00AC7325">
        <w:rPr>
          <w:rFonts w:cs="Times New Roman"/>
          <w:w w:val="105"/>
          <w:lang w:val="ro-RO"/>
        </w:rPr>
        <w:t>şi</w:t>
      </w:r>
      <w:proofErr w:type="spellEnd"/>
      <w:r w:rsidRPr="00AC7325">
        <w:rPr>
          <w:rFonts w:cs="Times New Roman"/>
          <w:w w:val="105"/>
          <w:lang w:val="ro-RO"/>
        </w:rPr>
        <w:t xml:space="preserve"> a oricăror persoane interesate cu privire la scopul, </w:t>
      </w:r>
      <w:proofErr w:type="spellStart"/>
      <w:r w:rsidRPr="00AC7325">
        <w:rPr>
          <w:rFonts w:cs="Times New Roman"/>
          <w:w w:val="105"/>
          <w:lang w:val="ro-RO"/>
        </w:rPr>
        <w:t>funcţiile</w:t>
      </w:r>
      <w:proofErr w:type="spellEnd"/>
      <w:r w:rsidRPr="00AC7325">
        <w:rPr>
          <w:rFonts w:cs="Times New Roman"/>
          <w:w w:val="105"/>
          <w:lang w:val="ro-RO"/>
        </w:rPr>
        <w:t xml:space="preserve"> </w:t>
      </w:r>
      <w:proofErr w:type="spellStart"/>
      <w:r w:rsidRPr="00AC7325">
        <w:rPr>
          <w:rFonts w:cs="Times New Roman"/>
          <w:w w:val="105"/>
          <w:lang w:val="ro-RO"/>
        </w:rPr>
        <w:t>şi</w:t>
      </w:r>
      <w:proofErr w:type="spellEnd"/>
      <w:r w:rsidRPr="00AC7325">
        <w:rPr>
          <w:rFonts w:cs="Times New Roman"/>
          <w:w w:val="105"/>
          <w:lang w:val="ro-RO"/>
        </w:rPr>
        <w:t xml:space="preserve"> modul de organizare </w:t>
      </w:r>
      <w:proofErr w:type="spellStart"/>
      <w:r w:rsidRPr="00AC7325">
        <w:rPr>
          <w:rFonts w:cs="Times New Roman"/>
          <w:w w:val="105"/>
          <w:lang w:val="ro-RO"/>
        </w:rPr>
        <w:t>şi</w:t>
      </w:r>
      <w:proofErr w:type="spellEnd"/>
      <w:r w:rsidRPr="00AC7325">
        <w:rPr>
          <w:rFonts w:cs="Times New Roman"/>
          <w:w w:val="105"/>
          <w:lang w:val="ro-RO"/>
        </w:rPr>
        <w:t xml:space="preserve"> </w:t>
      </w:r>
      <w:proofErr w:type="spellStart"/>
      <w:r w:rsidRPr="00AC7325">
        <w:rPr>
          <w:rFonts w:cs="Times New Roman"/>
          <w:w w:val="105"/>
          <w:lang w:val="ro-RO"/>
        </w:rPr>
        <w:t>funcţionare</w:t>
      </w:r>
      <w:proofErr w:type="spellEnd"/>
      <w:r w:rsidRPr="00AC7325">
        <w:rPr>
          <w:rFonts w:cs="Times New Roman"/>
          <w:w w:val="105"/>
          <w:lang w:val="ro-RO"/>
        </w:rPr>
        <w:t xml:space="preserve"> a serviciului  prin asigurarea următoarelor activități:</w:t>
      </w:r>
    </w:p>
    <w:p w14:paraId="2C64CFFB" w14:textId="77777777" w:rsidR="007E5AF3" w:rsidRPr="00AC7325" w:rsidRDefault="007E5AF3" w:rsidP="007E5AF3">
      <w:pPr>
        <w:ind w:left="27" w:firstLine="586"/>
        <w:jc w:val="both"/>
        <w:rPr>
          <w:rFonts w:cs="Times New Roman"/>
          <w:color w:val="000000"/>
          <w:w w:val="105"/>
          <w:lang w:val="ro-RO"/>
        </w:rPr>
      </w:pPr>
      <w:r w:rsidRPr="00AC7325">
        <w:rPr>
          <w:rFonts w:cs="Times New Roman"/>
          <w:color w:val="000000"/>
          <w:lang w:val="ro-RO"/>
        </w:rPr>
        <w:t>- realizarea de materiale informative și distribuirea lor în comunitate, în special persoanelor posibile beneficiare;</w:t>
      </w:r>
    </w:p>
    <w:p w14:paraId="328BA501" w14:textId="77777777" w:rsidR="007E5AF3" w:rsidRPr="00AC7325" w:rsidRDefault="007E5AF3" w:rsidP="007E5AF3">
      <w:pPr>
        <w:ind w:left="14" w:firstLine="586"/>
        <w:jc w:val="both"/>
        <w:rPr>
          <w:rFonts w:cs="Times New Roman"/>
          <w:color w:val="000000"/>
          <w:w w:val="105"/>
          <w:lang w:val="ro-RO"/>
        </w:rPr>
      </w:pPr>
      <w:r w:rsidRPr="00AC7325">
        <w:rPr>
          <w:rFonts w:cs="Times New Roman"/>
          <w:color w:val="000000"/>
          <w:w w:val="105"/>
          <w:lang w:val="ro-RO"/>
        </w:rPr>
        <w:t xml:space="preserve">- materialele informative </w:t>
      </w:r>
      <w:proofErr w:type="spellStart"/>
      <w:r w:rsidRPr="00AC7325">
        <w:rPr>
          <w:rFonts w:cs="Times New Roman"/>
          <w:color w:val="000000"/>
          <w:w w:val="105"/>
          <w:lang w:val="ro-RO"/>
        </w:rPr>
        <w:t>conţin</w:t>
      </w:r>
      <w:proofErr w:type="spellEnd"/>
      <w:r w:rsidRPr="00AC7325">
        <w:rPr>
          <w:rFonts w:cs="Times New Roman"/>
          <w:color w:val="000000"/>
          <w:w w:val="105"/>
          <w:lang w:val="ro-RO"/>
        </w:rPr>
        <w:t xml:space="preserve"> date despre sediul serviciului social, organizarea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w:t>
      </w:r>
      <w:proofErr w:type="spellStart"/>
      <w:r w:rsidRPr="00AC7325">
        <w:rPr>
          <w:rFonts w:cs="Times New Roman"/>
          <w:color w:val="000000"/>
          <w:w w:val="105"/>
          <w:lang w:val="ro-RO"/>
        </w:rPr>
        <w:t>funcţionarea</w:t>
      </w:r>
      <w:proofErr w:type="spellEnd"/>
      <w:r w:rsidRPr="00AC7325">
        <w:rPr>
          <w:rFonts w:cs="Times New Roman"/>
          <w:color w:val="000000"/>
          <w:w w:val="105"/>
          <w:lang w:val="ro-RO"/>
        </w:rPr>
        <w:t xml:space="preserve"> acestuia, </w:t>
      </w:r>
      <w:proofErr w:type="spellStart"/>
      <w:r w:rsidRPr="00AC7325">
        <w:rPr>
          <w:rFonts w:cs="Times New Roman"/>
          <w:color w:val="000000"/>
          <w:w w:val="105"/>
          <w:lang w:val="ro-RO"/>
        </w:rPr>
        <w:t>activităţile</w:t>
      </w:r>
      <w:proofErr w:type="spellEnd"/>
      <w:r w:rsidRPr="00AC7325">
        <w:rPr>
          <w:rFonts w:cs="Times New Roman"/>
          <w:color w:val="000000"/>
          <w:w w:val="105"/>
          <w:lang w:val="ro-RO"/>
        </w:rPr>
        <w:t xml:space="preserve"> </w:t>
      </w:r>
      <w:proofErr w:type="spellStart"/>
      <w:r w:rsidRPr="00AC7325">
        <w:rPr>
          <w:rFonts w:cs="Times New Roman"/>
          <w:color w:val="000000"/>
          <w:w w:val="105"/>
          <w:lang w:val="ro-RO"/>
        </w:rPr>
        <w:t>desfăşurate</w:t>
      </w:r>
      <w:proofErr w:type="spellEnd"/>
      <w:r w:rsidRPr="00AC7325">
        <w:rPr>
          <w:rFonts w:cs="Times New Roman"/>
          <w:color w:val="000000"/>
          <w:w w:val="105"/>
          <w:lang w:val="ro-RO"/>
        </w:rPr>
        <w:t xml:space="preserve">, personalul de specialitate, costul serviciului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cuantumul</w:t>
      </w:r>
      <w:r w:rsidRPr="00AC7325">
        <w:rPr>
          <w:rFonts w:cs="Times New Roman"/>
          <w:color w:val="000000"/>
          <w:spacing w:val="-3"/>
          <w:w w:val="105"/>
          <w:lang w:val="ro-RO"/>
        </w:rPr>
        <w:t xml:space="preserve"> </w:t>
      </w:r>
      <w:proofErr w:type="spellStart"/>
      <w:r w:rsidRPr="00AC7325">
        <w:rPr>
          <w:rFonts w:cs="Times New Roman"/>
          <w:color w:val="000000"/>
          <w:w w:val="105"/>
          <w:lang w:val="ro-RO"/>
        </w:rPr>
        <w:t>contribuţiei</w:t>
      </w:r>
      <w:proofErr w:type="spellEnd"/>
      <w:r w:rsidRPr="00AC7325">
        <w:rPr>
          <w:rFonts w:cs="Times New Roman"/>
          <w:color w:val="000000"/>
          <w:spacing w:val="-4"/>
          <w:w w:val="105"/>
          <w:lang w:val="ro-RO"/>
        </w:rPr>
        <w:t xml:space="preserve"> </w:t>
      </w:r>
      <w:r w:rsidRPr="00AC7325">
        <w:rPr>
          <w:rFonts w:cs="Times New Roman"/>
          <w:color w:val="000000"/>
          <w:w w:val="105"/>
          <w:lang w:val="ro-RO"/>
        </w:rPr>
        <w:t>financiare</w:t>
      </w:r>
      <w:r w:rsidRPr="00AC7325">
        <w:rPr>
          <w:rFonts w:cs="Times New Roman"/>
          <w:color w:val="000000"/>
          <w:spacing w:val="-12"/>
          <w:w w:val="105"/>
          <w:lang w:val="ro-RO"/>
        </w:rPr>
        <w:t xml:space="preserve"> </w:t>
      </w:r>
      <w:r w:rsidRPr="00AC7325">
        <w:rPr>
          <w:rFonts w:cs="Times New Roman"/>
          <w:color w:val="000000"/>
          <w:w w:val="105"/>
          <w:lang w:val="ro-RO"/>
        </w:rPr>
        <w:t>a</w:t>
      </w:r>
      <w:r w:rsidRPr="00AC7325">
        <w:rPr>
          <w:rFonts w:cs="Times New Roman"/>
          <w:color w:val="000000"/>
          <w:spacing w:val="-20"/>
          <w:w w:val="105"/>
          <w:lang w:val="ro-RO"/>
        </w:rPr>
        <w:t xml:space="preserve"> </w:t>
      </w:r>
      <w:r w:rsidRPr="00AC7325">
        <w:rPr>
          <w:rFonts w:cs="Times New Roman"/>
          <w:color w:val="000000"/>
          <w:w w:val="105"/>
          <w:lang w:val="ro-RO"/>
        </w:rPr>
        <w:t xml:space="preserve">beneficiarului </w:t>
      </w:r>
      <w:proofErr w:type="spellStart"/>
      <w:r w:rsidRPr="00AC7325">
        <w:rPr>
          <w:rFonts w:cs="Times New Roman"/>
          <w:color w:val="000000"/>
          <w:w w:val="105"/>
          <w:lang w:val="ro-RO"/>
        </w:rPr>
        <w:t>şi</w:t>
      </w:r>
      <w:proofErr w:type="spellEnd"/>
      <w:r w:rsidRPr="00AC7325">
        <w:rPr>
          <w:rFonts w:cs="Times New Roman"/>
          <w:color w:val="000000"/>
          <w:spacing w:val="-17"/>
          <w:w w:val="105"/>
          <w:lang w:val="ro-RO"/>
        </w:rPr>
        <w:t xml:space="preserve"> </w:t>
      </w:r>
      <w:r w:rsidRPr="00AC7325">
        <w:rPr>
          <w:rFonts w:cs="Times New Roman"/>
          <w:color w:val="000000"/>
          <w:w w:val="105"/>
          <w:lang w:val="ro-RO"/>
        </w:rPr>
        <w:t>orice</w:t>
      </w:r>
      <w:r w:rsidRPr="00AC7325">
        <w:rPr>
          <w:rFonts w:cs="Times New Roman"/>
          <w:color w:val="000000"/>
          <w:spacing w:val="-22"/>
          <w:w w:val="105"/>
          <w:lang w:val="ro-RO"/>
        </w:rPr>
        <w:t xml:space="preserve"> </w:t>
      </w:r>
      <w:r w:rsidRPr="00AC7325">
        <w:rPr>
          <w:rFonts w:cs="Times New Roman"/>
          <w:color w:val="000000"/>
          <w:w w:val="105"/>
          <w:lang w:val="ro-RO"/>
        </w:rPr>
        <w:t>alte</w:t>
      </w:r>
      <w:r w:rsidRPr="00AC7325">
        <w:rPr>
          <w:rFonts w:cs="Times New Roman"/>
          <w:color w:val="000000"/>
          <w:spacing w:val="-22"/>
          <w:w w:val="105"/>
          <w:lang w:val="ro-RO"/>
        </w:rPr>
        <w:t xml:space="preserve"> </w:t>
      </w:r>
      <w:proofErr w:type="spellStart"/>
      <w:r w:rsidRPr="00AC7325">
        <w:rPr>
          <w:rFonts w:cs="Times New Roman"/>
          <w:color w:val="000000"/>
          <w:w w:val="105"/>
          <w:lang w:val="ro-RO"/>
        </w:rPr>
        <w:t>informaţii</w:t>
      </w:r>
      <w:proofErr w:type="spellEnd"/>
      <w:r w:rsidRPr="00AC7325">
        <w:rPr>
          <w:rFonts w:cs="Times New Roman"/>
          <w:color w:val="000000"/>
          <w:spacing w:val="-5"/>
          <w:w w:val="105"/>
          <w:lang w:val="ro-RO"/>
        </w:rPr>
        <w:t xml:space="preserve"> </w:t>
      </w:r>
      <w:r w:rsidRPr="00AC7325">
        <w:rPr>
          <w:rFonts w:cs="Times New Roman"/>
          <w:color w:val="000000"/>
          <w:w w:val="105"/>
          <w:lang w:val="ro-RO"/>
        </w:rPr>
        <w:t>considerate</w:t>
      </w:r>
      <w:r w:rsidRPr="00AC7325">
        <w:rPr>
          <w:rFonts w:cs="Times New Roman"/>
          <w:color w:val="000000"/>
          <w:spacing w:val="-5"/>
          <w:w w:val="105"/>
          <w:lang w:val="ro-RO"/>
        </w:rPr>
        <w:t xml:space="preserve"> </w:t>
      </w:r>
      <w:r w:rsidRPr="00AC7325">
        <w:rPr>
          <w:rFonts w:cs="Times New Roman"/>
          <w:color w:val="000000"/>
          <w:w w:val="105"/>
          <w:lang w:val="ro-RO"/>
        </w:rPr>
        <w:t>utile;</w:t>
      </w:r>
    </w:p>
    <w:p w14:paraId="3245E284" w14:textId="77777777" w:rsidR="007E5AF3" w:rsidRPr="00AC7325" w:rsidRDefault="007E5AF3" w:rsidP="007E5AF3">
      <w:pPr>
        <w:ind w:left="14" w:firstLine="559"/>
        <w:jc w:val="both"/>
        <w:rPr>
          <w:rFonts w:cs="Times New Roman"/>
          <w:lang w:val="ro-RO"/>
        </w:rPr>
      </w:pPr>
      <w:r w:rsidRPr="00AC7325">
        <w:rPr>
          <w:rFonts w:cs="Times New Roman"/>
          <w:color w:val="000000"/>
          <w:w w:val="105"/>
          <w:lang w:val="ro-RO"/>
        </w:rPr>
        <w:t xml:space="preserve">- materialele informative sunt pe suport de hârtie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/sau pe suport electronic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sunt mediatizate</w:t>
      </w:r>
      <w:r w:rsidRPr="00AC7325">
        <w:rPr>
          <w:rFonts w:cs="Times New Roman"/>
          <w:color w:val="000000"/>
          <w:spacing w:val="-6"/>
          <w:w w:val="105"/>
          <w:lang w:val="ro-RO"/>
        </w:rPr>
        <w:t xml:space="preserve"> </w:t>
      </w:r>
      <w:r w:rsidRPr="00AC7325">
        <w:rPr>
          <w:rFonts w:cs="Times New Roman"/>
          <w:color w:val="000000"/>
          <w:w w:val="105"/>
          <w:lang w:val="ro-RO"/>
        </w:rPr>
        <w:t>pe</w:t>
      </w:r>
      <w:r w:rsidRPr="00AC7325">
        <w:rPr>
          <w:rFonts w:cs="Times New Roman"/>
          <w:color w:val="000000"/>
          <w:spacing w:val="-21"/>
          <w:w w:val="105"/>
          <w:lang w:val="ro-RO"/>
        </w:rPr>
        <w:t xml:space="preserve"> </w:t>
      </w:r>
      <w:r w:rsidRPr="00AC7325">
        <w:rPr>
          <w:rFonts w:cs="Times New Roman"/>
          <w:color w:val="000000"/>
          <w:w w:val="105"/>
          <w:lang w:val="ro-RO"/>
        </w:rPr>
        <w:t>diferite</w:t>
      </w:r>
      <w:r w:rsidRPr="00AC7325">
        <w:rPr>
          <w:rFonts w:cs="Times New Roman"/>
          <w:color w:val="000000"/>
          <w:spacing w:val="-10"/>
          <w:w w:val="105"/>
          <w:lang w:val="ro-RO"/>
        </w:rPr>
        <w:t xml:space="preserve"> </w:t>
      </w:r>
      <w:r w:rsidRPr="00AC7325">
        <w:rPr>
          <w:rFonts w:cs="Times New Roman"/>
          <w:color w:val="000000"/>
          <w:w w:val="105"/>
          <w:lang w:val="ro-RO"/>
        </w:rPr>
        <w:t>canale</w:t>
      </w:r>
      <w:r w:rsidRPr="00AC7325">
        <w:rPr>
          <w:rFonts w:cs="Times New Roman"/>
          <w:color w:val="000000"/>
          <w:spacing w:val="-11"/>
          <w:w w:val="105"/>
          <w:lang w:val="ro-RO"/>
        </w:rPr>
        <w:t xml:space="preserve"> </w:t>
      </w:r>
      <w:r w:rsidRPr="00AC7325">
        <w:rPr>
          <w:rFonts w:cs="Times New Roman"/>
          <w:color w:val="000000"/>
          <w:w w:val="105"/>
          <w:lang w:val="ro-RO"/>
        </w:rPr>
        <w:t>la</w:t>
      </w:r>
      <w:r w:rsidRPr="00AC7325">
        <w:rPr>
          <w:rFonts w:cs="Times New Roman"/>
          <w:color w:val="000000"/>
          <w:spacing w:val="-21"/>
          <w:w w:val="105"/>
          <w:lang w:val="ro-RO"/>
        </w:rPr>
        <w:t xml:space="preserve"> </w:t>
      </w:r>
      <w:r w:rsidRPr="00AC7325">
        <w:rPr>
          <w:rFonts w:cs="Times New Roman"/>
          <w:color w:val="000000"/>
          <w:w w:val="105"/>
          <w:lang w:val="ro-RO"/>
        </w:rPr>
        <w:t>nivelul</w:t>
      </w:r>
      <w:r w:rsidRPr="00AC7325">
        <w:rPr>
          <w:rFonts w:cs="Times New Roman"/>
          <w:color w:val="000000"/>
          <w:spacing w:val="-6"/>
          <w:w w:val="105"/>
          <w:lang w:val="ro-RO"/>
        </w:rPr>
        <w:t xml:space="preserve"> </w:t>
      </w:r>
      <w:proofErr w:type="spellStart"/>
      <w:r w:rsidRPr="00AC7325">
        <w:rPr>
          <w:rFonts w:cs="Times New Roman"/>
          <w:color w:val="000000"/>
          <w:w w:val="105"/>
          <w:lang w:val="ro-RO"/>
        </w:rPr>
        <w:t>comunităţii</w:t>
      </w:r>
      <w:proofErr w:type="spellEnd"/>
      <w:r w:rsidRPr="00AC7325">
        <w:rPr>
          <w:rFonts w:cs="Times New Roman"/>
          <w:color w:val="000000"/>
          <w:spacing w:val="-9"/>
          <w:w w:val="105"/>
          <w:lang w:val="ro-RO"/>
        </w:rPr>
        <w:t xml:space="preserve"> </w:t>
      </w:r>
      <w:r w:rsidRPr="00AC7325">
        <w:rPr>
          <w:rFonts w:cs="Times New Roman"/>
          <w:color w:val="000000"/>
          <w:w w:val="105"/>
          <w:lang w:val="ro-RO"/>
        </w:rPr>
        <w:t>locale;</w:t>
      </w:r>
    </w:p>
    <w:p w14:paraId="3E0FC2E9" w14:textId="77777777" w:rsidR="007E5AF3" w:rsidRPr="00AC7325" w:rsidRDefault="007E5AF3" w:rsidP="007E5AF3">
      <w:pPr>
        <w:jc w:val="both"/>
        <w:rPr>
          <w:rFonts w:cs="Times New Roman"/>
          <w:lang w:val="ro-RO"/>
        </w:rPr>
      </w:pPr>
      <w:r w:rsidRPr="00AC7325">
        <w:rPr>
          <w:rFonts w:cs="Times New Roman"/>
          <w:lang w:val="ro-RO"/>
        </w:rPr>
        <w:tab/>
        <w:t xml:space="preserve">- de promovare a drepturilor beneficiarilor </w:t>
      </w:r>
      <w:proofErr w:type="spellStart"/>
      <w:r w:rsidRPr="00AC7325">
        <w:rPr>
          <w:rFonts w:cs="Times New Roman"/>
          <w:lang w:val="ro-RO"/>
        </w:rPr>
        <w:t>şi</w:t>
      </w:r>
      <w:proofErr w:type="spellEnd"/>
      <w:r w:rsidRPr="00AC7325">
        <w:rPr>
          <w:rFonts w:cs="Times New Roman"/>
          <w:lang w:val="ro-RO"/>
        </w:rPr>
        <w:t xml:space="preserve"> a unei imagini pozitive a acestora, de promovare a drepturilor omului în general, precum </w:t>
      </w:r>
      <w:proofErr w:type="spellStart"/>
      <w:r w:rsidRPr="00AC7325">
        <w:rPr>
          <w:rFonts w:cs="Times New Roman"/>
          <w:lang w:val="ro-RO"/>
        </w:rPr>
        <w:t>şi</w:t>
      </w:r>
      <w:proofErr w:type="spellEnd"/>
      <w:r w:rsidRPr="00AC7325">
        <w:rPr>
          <w:rFonts w:cs="Times New Roman"/>
          <w:lang w:val="ro-RO"/>
        </w:rPr>
        <w:t xml:space="preserve"> de prevenire a </w:t>
      </w:r>
      <w:proofErr w:type="spellStart"/>
      <w:r w:rsidRPr="00AC7325">
        <w:rPr>
          <w:rFonts w:cs="Times New Roman"/>
          <w:lang w:val="ro-RO"/>
        </w:rPr>
        <w:t>situaţiilor</w:t>
      </w:r>
      <w:proofErr w:type="spellEnd"/>
      <w:r w:rsidRPr="00AC7325">
        <w:rPr>
          <w:rFonts w:cs="Times New Roman"/>
          <w:lang w:val="ro-RO"/>
        </w:rPr>
        <w:t xml:space="preserve"> de dificultate în care pot intra categoriile vulnerabile care fac parte din categoria de persoane beneficiare, potrivit scopului acestuia, prin asigurarea următoarelor </w:t>
      </w:r>
      <w:proofErr w:type="spellStart"/>
      <w:r w:rsidRPr="00AC7325">
        <w:rPr>
          <w:rFonts w:cs="Times New Roman"/>
          <w:lang w:val="ro-RO"/>
        </w:rPr>
        <w:t>activităţi</w:t>
      </w:r>
      <w:proofErr w:type="spellEnd"/>
      <w:r w:rsidRPr="00AC7325">
        <w:rPr>
          <w:rFonts w:cs="Times New Roman"/>
          <w:lang w:val="ro-RO"/>
        </w:rPr>
        <w:t xml:space="preserve">:  </w:t>
      </w:r>
    </w:p>
    <w:p w14:paraId="7DB54021" w14:textId="77777777" w:rsidR="007E5AF3" w:rsidRPr="00AC7325" w:rsidRDefault="007E5AF3" w:rsidP="007E5AF3">
      <w:pPr>
        <w:jc w:val="both"/>
        <w:rPr>
          <w:rFonts w:cs="Times New Roman"/>
          <w:lang w:val="ro-RO"/>
        </w:rPr>
      </w:pPr>
      <w:r w:rsidRPr="00AC7325">
        <w:rPr>
          <w:rFonts w:cs="Times New Roman"/>
          <w:lang w:val="ro-RO"/>
        </w:rPr>
        <w:tab/>
        <w:t xml:space="preserve">- campanii de informare / promovare a drepturilor beneficiarilor și a unei imagini pozitive a acestora, de promovare a drepturilor omului în general; </w:t>
      </w:r>
    </w:p>
    <w:p w14:paraId="2D6A29E0" w14:textId="77777777" w:rsidR="007E5AF3" w:rsidRPr="00AC7325" w:rsidRDefault="007E5AF3" w:rsidP="007E5AF3">
      <w:pPr>
        <w:jc w:val="both"/>
        <w:rPr>
          <w:lang w:val="ro-RO"/>
        </w:rPr>
      </w:pPr>
      <w:r w:rsidRPr="00AC7325">
        <w:rPr>
          <w:rFonts w:cs="Times New Roman"/>
          <w:lang w:val="ro-RO"/>
        </w:rPr>
        <w:tab/>
        <w:t>- de prevenire a situațiilor de dificultate în care pot intra categoriile vulnerabile care fac parte din categoria de persoane beneficiare.</w:t>
      </w:r>
    </w:p>
    <w:p w14:paraId="5CD541D4" w14:textId="77777777" w:rsidR="007E5AF3" w:rsidRPr="00AC7325" w:rsidRDefault="007E5AF3" w:rsidP="007E5AF3">
      <w:pPr>
        <w:jc w:val="both"/>
        <w:rPr>
          <w:lang w:val="ro-RO"/>
        </w:rPr>
      </w:pPr>
    </w:p>
    <w:p w14:paraId="7C4B387B" w14:textId="77777777" w:rsidR="007E5AF3" w:rsidRPr="00AC7325" w:rsidRDefault="007E5AF3" w:rsidP="007E5AF3">
      <w:pPr>
        <w:jc w:val="both"/>
        <w:rPr>
          <w:rFonts w:cs="Times New Roman"/>
          <w:color w:val="000000"/>
          <w:lang w:val="ro-RO"/>
        </w:rPr>
      </w:pPr>
      <w:r w:rsidRPr="00AC7325">
        <w:rPr>
          <w:rFonts w:cs="Times New Roman"/>
          <w:color w:val="000000"/>
          <w:w w:val="105"/>
          <w:lang w:val="ro-RO"/>
        </w:rPr>
        <w:tab/>
        <w:t xml:space="preserve">Serviciul social </w:t>
      </w:r>
      <w:r w:rsidRPr="00AC7325">
        <w:rPr>
          <w:rFonts w:eastAsia="Times New Roman" w:cs="Times New Roman"/>
          <w:color w:val="000000"/>
          <w:lang w:val="ro-RO"/>
        </w:rPr>
        <w:t>„</w:t>
      </w:r>
      <w:r w:rsidRPr="00AC7325">
        <w:rPr>
          <w:rFonts w:cs="Times New Roman"/>
          <w:color w:val="000000"/>
          <w:lang w:val="ro-RO"/>
        </w:rPr>
        <w:t>Serviciul de îngrijire și asistența la domiciliu” desfășoară activități de asigurare a calității serviciilor sociale prin:</w:t>
      </w:r>
    </w:p>
    <w:p w14:paraId="6CC2B80C"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lang w:val="ro-RO"/>
        </w:rPr>
      </w:pPr>
      <w:r w:rsidRPr="00AC7325">
        <w:rPr>
          <w:rFonts w:cs="Times New Roman"/>
          <w:color w:val="000000"/>
          <w:lang w:val="ro-RO"/>
        </w:rPr>
        <w:t xml:space="preserve">elaborarea instrumentelor standardizate utilizate în procesul de acordare a serviciilor: fișa de evaluare </w:t>
      </w:r>
      <w:proofErr w:type="spellStart"/>
      <w:r w:rsidRPr="00AC7325">
        <w:rPr>
          <w:rFonts w:cs="Times New Roman"/>
          <w:color w:val="000000"/>
          <w:lang w:val="ro-RO"/>
        </w:rPr>
        <w:t>socio</w:t>
      </w:r>
      <w:proofErr w:type="spellEnd"/>
      <w:r w:rsidRPr="00AC7325">
        <w:rPr>
          <w:rFonts w:cs="Times New Roman"/>
          <w:color w:val="000000"/>
          <w:lang w:val="ro-RO"/>
        </w:rPr>
        <w:t>-medicală, planul individualizat de asistență și îngrijire, fișa de evaluare și monitorizare a cazului;</w:t>
      </w:r>
    </w:p>
    <w:p w14:paraId="051B9DD2"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lang w:val="ro-RO"/>
        </w:rPr>
      </w:pPr>
      <w:r w:rsidRPr="00AC7325">
        <w:rPr>
          <w:rFonts w:cs="Times New Roman"/>
          <w:color w:val="000000"/>
          <w:lang w:val="ro-RO"/>
        </w:rPr>
        <w:t>realizarea de evaluări periodice a serviciilor prestate;</w:t>
      </w:r>
    </w:p>
    <w:p w14:paraId="0F8245B4"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lang w:val="ro-RO"/>
        </w:rPr>
      </w:pPr>
      <w:r w:rsidRPr="00AC7325">
        <w:rPr>
          <w:rFonts w:cs="Times New Roman"/>
          <w:color w:val="000000"/>
          <w:lang w:val="ro-RO"/>
        </w:rPr>
        <w:t xml:space="preserve">realizarea si aplicarea </w:t>
      </w:r>
      <w:r w:rsidRPr="00AC7325">
        <w:rPr>
          <w:rFonts w:cs="Times New Roman"/>
          <w:color w:val="000000"/>
          <w:w w:val="105"/>
          <w:lang w:val="ro-RO"/>
        </w:rPr>
        <w:t>unui</w:t>
      </w:r>
      <w:r w:rsidRPr="00AC7325">
        <w:rPr>
          <w:rFonts w:cs="Times New Roman"/>
          <w:color w:val="000000"/>
          <w:spacing w:val="-11"/>
          <w:w w:val="105"/>
          <w:lang w:val="ro-RO"/>
        </w:rPr>
        <w:t xml:space="preserve"> </w:t>
      </w:r>
      <w:r w:rsidRPr="00AC7325">
        <w:rPr>
          <w:rFonts w:cs="Times New Roman"/>
          <w:color w:val="000000"/>
          <w:w w:val="105"/>
          <w:lang w:val="ro-RO"/>
        </w:rPr>
        <w:t>set</w:t>
      </w:r>
      <w:r w:rsidRPr="00AC7325">
        <w:rPr>
          <w:rFonts w:cs="Times New Roman"/>
          <w:color w:val="000000"/>
          <w:spacing w:val="-12"/>
          <w:w w:val="105"/>
          <w:lang w:val="ro-RO"/>
        </w:rPr>
        <w:t xml:space="preserve"> </w:t>
      </w:r>
      <w:r w:rsidRPr="00AC7325">
        <w:rPr>
          <w:rFonts w:cs="Times New Roman"/>
          <w:color w:val="000000"/>
          <w:w w:val="105"/>
          <w:lang w:val="ro-RO"/>
        </w:rPr>
        <w:t>de</w:t>
      </w:r>
      <w:r w:rsidRPr="00AC7325">
        <w:rPr>
          <w:rFonts w:cs="Times New Roman"/>
          <w:color w:val="000000"/>
          <w:spacing w:val="-15"/>
          <w:w w:val="105"/>
          <w:lang w:val="ro-RO"/>
        </w:rPr>
        <w:t xml:space="preserve"> </w:t>
      </w:r>
      <w:r w:rsidRPr="00AC7325">
        <w:rPr>
          <w:rFonts w:cs="Times New Roman"/>
          <w:color w:val="000000"/>
          <w:w w:val="105"/>
          <w:lang w:val="ro-RO"/>
        </w:rPr>
        <w:t>chestionare</w:t>
      </w:r>
      <w:r w:rsidRPr="00AC7325">
        <w:rPr>
          <w:rFonts w:cs="Times New Roman"/>
          <w:color w:val="000000"/>
          <w:spacing w:val="5"/>
          <w:w w:val="105"/>
          <w:lang w:val="ro-RO"/>
        </w:rPr>
        <w:t xml:space="preserve"> </w:t>
      </w:r>
      <w:r w:rsidRPr="00AC7325">
        <w:rPr>
          <w:rFonts w:cs="Times New Roman"/>
          <w:color w:val="000000"/>
          <w:w w:val="105"/>
          <w:lang w:val="ro-RO"/>
        </w:rPr>
        <w:t>pentru</w:t>
      </w:r>
      <w:r w:rsidRPr="00AC7325">
        <w:rPr>
          <w:rFonts w:cs="Times New Roman"/>
          <w:color w:val="000000"/>
          <w:spacing w:val="-3"/>
          <w:w w:val="105"/>
          <w:lang w:val="ro-RO"/>
        </w:rPr>
        <w:t xml:space="preserve"> </w:t>
      </w:r>
      <w:r w:rsidRPr="00AC7325">
        <w:rPr>
          <w:rFonts w:cs="Times New Roman"/>
          <w:color w:val="000000"/>
          <w:w w:val="105"/>
          <w:lang w:val="ro-RO"/>
        </w:rPr>
        <w:t>măsurarea</w:t>
      </w:r>
      <w:r w:rsidRPr="00AC7325">
        <w:rPr>
          <w:rFonts w:cs="Times New Roman"/>
          <w:color w:val="000000"/>
          <w:spacing w:val="-2"/>
          <w:w w:val="105"/>
          <w:lang w:val="ro-RO"/>
        </w:rPr>
        <w:t xml:space="preserve"> </w:t>
      </w:r>
      <w:r w:rsidRPr="00AC7325">
        <w:rPr>
          <w:rFonts w:cs="Times New Roman"/>
          <w:color w:val="000000"/>
          <w:w w:val="105"/>
          <w:lang w:val="ro-RO"/>
        </w:rPr>
        <w:t>gradului</w:t>
      </w:r>
      <w:r w:rsidRPr="00AC7325">
        <w:rPr>
          <w:rFonts w:cs="Times New Roman"/>
          <w:color w:val="000000"/>
          <w:spacing w:val="3"/>
          <w:w w:val="105"/>
          <w:lang w:val="ro-RO"/>
        </w:rPr>
        <w:t xml:space="preserve"> </w:t>
      </w:r>
      <w:r w:rsidRPr="00AC7325">
        <w:rPr>
          <w:rFonts w:cs="Times New Roman"/>
          <w:color w:val="000000"/>
          <w:w w:val="105"/>
          <w:lang w:val="ro-RO"/>
        </w:rPr>
        <w:t>de</w:t>
      </w:r>
      <w:r w:rsidRPr="00AC7325">
        <w:rPr>
          <w:rFonts w:cs="Times New Roman"/>
          <w:color w:val="000000"/>
          <w:spacing w:val="-17"/>
          <w:w w:val="105"/>
          <w:lang w:val="ro-RO"/>
        </w:rPr>
        <w:t xml:space="preserve"> </w:t>
      </w:r>
      <w:proofErr w:type="spellStart"/>
      <w:r w:rsidRPr="00AC7325">
        <w:rPr>
          <w:rFonts w:cs="Times New Roman"/>
          <w:color w:val="000000"/>
          <w:w w:val="105"/>
          <w:lang w:val="ro-RO"/>
        </w:rPr>
        <w:t>satisfacţie</w:t>
      </w:r>
      <w:proofErr w:type="spellEnd"/>
      <w:r w:rsidRPr="00AC7325">
        <w:rPr>
          <w:rFonts w:cs="Times New Roman"/>
          <w:color w:val="000000"/>
          <w:spacing w:val="2"/>
          <w:w w:val="105"/>
          <w:lang w:val="ro-RO"/>
        </w:rPr>
        <w:t xml:space="preserve"> </w:t>
      </w:r>
      <w:r w:rsidRPr="00AC7325">
        <w:rPr>
          <w:rFonts w:cs="Times New Roman"/>
          <w:color w:val="000000"/>
          <w:w w:val="105"/>
          <w:lang w:val="ro-RO"/>
        </w:rPr>
        <w:t>a</w:t>
      </w:r>
      <w:r w:rsidRPr="00AC7325">
        <w:rPr>
          <w:rFonts w:cs="Times New Roman"/>
          <w:color w:val="000000"/>
          <w:spacing w:val="-1"/>
          <w:w w:val="105"/>
          <w:lang w:val="ro-RO"/>
        </w:rPr>
        <w:t xml:space="preserve"> </w:t>
      </w:r>
      <w:r w:rsidRPr="00AC7325">
        <w:rPr>
          <w:rFonts w:cs="Times New Roman"/>
          <w:color w:val="000000"/>
          <w:w w:val="105"/>
          <w:lang w:val="ro-RO"/>
        </w:rPr>
        <w:t>beneficiarilor</w:t>
      </w:r>
      <w:r w:rsidRPr="00AC7325">
        <w:rPr>
          <w:rFonts w:cs="Times New Roman"/>
          <w:color w:val="000000"/>
          <w:spacing w:val="-17"/>
          <w:w w:val="105"/>
          <w:lang w:val="ro-RO"/>
        </w:rPr>
        <w:t xml:space="preserve"> </w:t>
      </w:r>
      <w:r w:rsidRPr="00AC7325">
        <w:rPr>
          <w:rFonts w:cs="Times New Roman"/>
          <w:color w:val="000000"/>
          <w:w w:val="105"/>
          <w:lang w:val="ro-RO"/>
        </w:rPr>
        <w:t>cu privire</w:t>
      </w:r>
      <w:r w:rsidRPr="00AC7325">
        <w:rPr>
          <w:rFonts w:cs="Times New Roman"/>
          <w:color w:val="000000"/>
          <w:spacing w:val="-13"/>
          <w:w w:val="105"/>
          <w:lang w:val="ro-RO"/>
        </w:rPr>
        <w:t xml:space="preserve"> </w:t>
      </w:r>
      <w:r w:rsidRPr="00AC7325">
        <w:rPr>
          <w:rFonts w:cs="Times New Roman"/>
          <w:color w:val="000000"/>
          <w:w w:val="105"/>
          <w:lang w:val="ro-RO"/>
        </w:rPr>
        <w:t>la</w:t>
      </w:r>
      <w:r w:rsidRPr="00AC7325">
        <w:rPr>
          <w:rFonts w:cs="Times New Roman"/>
          <w:color w:val="000000"/>
          <w:spacing w:val="-23"/>
          <w:w w:val="105"/>
          <w:lang w:val="ro-RO"/>
        </w:rPr>
        <w:t xml:space="preserve"> </w:t>
      </w:r>
      <w:proofErr w:type="spellStart"/>
      <w:r w:rsidRPr="00AC7325">
        <w:rPr>
          <w:rFonts w:cs="Times New Roman"/>
          <w:color w:val="000000"/>
          <w:w w:val="105"/>
          <w:lang w:val="ro-RO"/>
        </w:rPr>
        <w:t>activităţile</w:t>
      </w:r>
      <w:proofErr w:type="spellEnd"/>
      <w:r w:rsidRPr="00AC7325">
        <w:rPr>
          <w:rFonts w:cs="Times New Roman"/>
          <w:color w:val="000000"/>
          <w:spacing w:val="-15"/>
          <w:w w:val="105"/>
          <w:lang w:val="ro-RO"/>
        </w:rPr>
        <w:t xml:space="preserve"> </w:t>
      </w:r>
      <w:r w:rsidRPr="00AC7325">
        <w:rPr>
          <w:rFonts w:cs="Times New Roman"/>
          <w:color w:val="000000"/>
          <w:w w:val="105"/>
          <w:lang w:val="ro-RO"/>
        </w:rPr>
        <w:t>derulate</w:t>
      </w:r>
      <w:r w:rsidRPr="00AC7325">
        <w:rPr>
          <w:rFonts w:cs="Times New Roman"/>
          <w:color w:val="000000"/>
          <w:lang w:val="ro-RO"/>
        </w:rPr>
        <w:t xml:space="preserve"> ;</w:t>
      </w:r>
    </w:p>
    <w:p w14:paraId="13B8B7A6"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lang w:val="ro-RO"/>
        </w:rPr>
      </w:pPr>
      <w:r w:rsidRPr="00AC7325">
        <w:rPr>
          <w:rFonts w:cs="Times New Roman"/>
          <w:color w:val="000000"/>
          <w:lang w:val="ro-RO"/>
        </w:rPr>
        <w:t>instruiri periodice a personalului, cursuri de perfecționare;</w:t>
      </w:r>
    </w:p>
    <w:p w14:paraId="306A2A0E"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w w:val="105"/>
          <w:lang w:val="ro-RO"/>
        </w:rPr>
      </w:pPr>
      <w:r w:rsidRPr="00AC7325">
        <w:rPr>
          <w:rFonts w:cs="Times New Roman"/>
          <w:color w:val="000000"/>
          <w:lang w:val="ro-RO"/>
        </w:rPr>
        <w:t>punerea la dispoziția beneficiarilor a condicii de sesizări și reclamații;</w:t>
      </w:r>
    </w:p>
    <w:p w14:paraId="73DC3140" w14:textId="77777777" w:rsidR="007E5AF3" w:rsidRPr="00AC7325" w:rsidRDefault="007E5AF3" w:rsidP="007E5AF3">
      <w:pPr>
        <w:numPr>
          <w:ilvl w:val="0"/>
          <w:numId w:val="1"/>
        </w:numPr>
        <w:spacing w:line="240" w:lineRule="auto"/>
        <w:ind w:left="386" w:firstLine="357"/>
        <w:jc w:val="both"/>
        <w:textAlignment w:val="auto"/>
        <w:rPr>
          <w:rFonts w:cs="Times New Roman"/>
          <w:color w:val="000000"/>
          <w:lang w:val="ro-RO"/>
        </w:rPr>
      </w:pPr>
      <w:r w:rsidRPr="00AC7325">
        <w:rPr>
          <w:rFonts w:cs="Times New Roman"/>
          <w:color w:val="000000"/>
          <w:w w:val="105"/>
          <w:lang w:val="ro-RO"/>
        </w:rPr>
        <w:t xml:space="preserve">aplicarea  Codului  propriu de etică care  cuprinde un set de reguli ce privesc, în principal, asigurarea unui tratament egal pentru </w:t>
      </w:r>
      <w:proofErr w:type="spellStart"/>
      <w:r w:rsidRPr="00AC7325">
        <w:rPr>
          <w:rFonts w:cs="Times New Roman"/>
          <w:color w:val="000000"/>
          <w:w w:val="105"/>
          <w:lang w:val="ro-RO"/>
        </w:rPr>
        <w:t>toţi</w:t>
      </w:r>
      <w:proofErr w:type="spellEnd"/>
      <w:r w:rsidRPr="00AC7325">
        <w:rPr>
          <w:rFonts w:cs="Times New Roman"/>
          <w:color w:val="000000"/>
          <w:w w:val="105"/>
          <w:lang w:val="ro-RO"/>
        </w:rPr>
        <w:t xml:space="preserve"> beneficiarii,</w:t>
      </w:r>
      <w:r w:rsidRPr="00AC7325">
        <w:rPr>
          <w:rFonts w:cs="Times New Roman"/>
          <w:color w:val="000000"/>
          <w:spacing w:val="6"/>
          <w:w w:val="105"/>
          <w:lang w:val="ro-RO"/>
        </w:rPr>
        <w:t xml:space="preserve"> fă</w:t>
      </w:r>
      <w:r w:rsidRPr="00AC7325">
        <w:rPr>
          <w:rFonts w:cs="Times New Roman"/>
          <w:color w:val="000000"/>
          <w:w w:val="105"/>
          <w:lang w:val="ro-RO"/>
        </w:rPr>
        <w:t>ră</w:t>
      </w:r>
      <w:r w:rsidRPr="00AC7325">
        <w:rPr>
          <w:rFonts w:cs="Times New Roman"/>
          <w:color w:val="000000"/>
          <w:spacing w:val="-14"/>
          <w:w w:val="105"/>
          <w:lang w:val="ro-RO"/>
        </w:rPr>
        <w:t xml:space="preserve"> </w:t>
      </w:r>
      <w:r w:rsidRPr="00AC7325">
        <w:rPr>
          <w:rFonts w:cs="Times New Roman"/>
          <w:color w:val="000000"/>
          <w:w w:val="105"/>
          <w:lang w:val="ro-RO"/>
        </w:rPr>
        <w:t>nici</w:t>
      </w:r>
      <w:r w:rsidRPr="00AC7325">
        <w:rPr>
          <w:rFonts w:cs="Times New Roman"/>
          <w:color w:val="000000"/>
          <w:spacing w:val="-3"/>
          <w:w w:val="105"/>
          <w:lang w:val="ro-RO"/>
        </w:rPr>
        <w:t xml:space="preserve"> </w:t>
      </w:r>
      <w:r w:rsidRPr="00AC7325">
        <w:rPr>
          <w:rFonts w:cs="Times New Roman"/>
          <w:color w:val="000000"/>
          <w:w w:val="105"/>
          <w:lang w:val="ro-RO"/>
        </w:rPr>
        <w:t>un</w:t>
      </w:r>
      <w:r w:rsidRPr="00AC7325">
        <w:rPr>
          <w:rFonts w:cs="Times New Roman"/>
          <w:color w:val="000000"/>
          <w:spacing w:val="-19"/>
          <w:w w:val="105"/>
          <w:lang w:val="ro-RO"/>
        </w:rPr>
        <w:t xml:space="preserve"> </w:t>
      </w:r>
      <w:r w:rsidRPr="00AC7325">
        <w:rPr>
          <w:rFonts w:cs="Times New Roman"/>
          <w:color w:val="000000"/>
          <w:w w:val="105"/>
          <w:lang w:val="ro-RO"/>
        </w:rPr>
        <w:t>fel</w:t>
      </w:r>
      <w:r w:rsidRPr="00AC7325">
        <w:rPr>
          <w:rFonts w:cs="Times New Roman"/>
          <w:color w:val="000000"/>
          <w:spacing w:val="-10"/>
          <w:w w:val="105"/>
          <w:lang w:val="ro-RO"/>
        </w:rPr>
        <w:t xml:space="preserve"> </w:t>
      </w:r>
      <w:r w:rsidRPr="00AC7325">
        <w:rPr>
          <w:rFonts w:cs="Times New Roman"/>
          <w:color w:val="000000"/>
          <w:w w:val="105"/>
          <w:lang w:val="ro-RO"/>
        </w:rPr>
        <w:t>de</w:t>
      </w:r>
      <w:r w:rsidRPr="00AC7325">
        <w:rPr>
          <w:rFonts w:cs="Times New Roman"/>
          <w:color w:val="000000"/>
          <w:spacing w:val="-17"/>
          <w:w w:val="105"/>
          <w:lang w:val="ro-RO"/>
        </w:rPr>
        <w:t xml:space="preserve"> </w:t>
      </w:r>
      <w:r w:rsidRPr="00AC7325">
        <w:rPr>
          <w:rFonts w:cs="Times New Roman"/>
          <w:color w:val="000000"/>
          <w:w w:val="105"/>
          <w:lang w:val="ro-RO"/>
        </w:rPr>
        <w:t>discriminare,</w:t>
      </w:r>
      <w:r w:rsidRPr="00AC7325">
        <w:rPr>
          <w:rFonts w:cs="Times New Roman"/>
          <w:color w:val="000000"/>
          <w:spacing w:val="-3"/>
          <w:w w:val="105"/>
          <w:lang w:val="ro-RO"/>
        </w:rPr>
        <w:t xml:space="preserve"> </w:t>
      </w:r>
      <w:r w:rsidRPr="00AC7325">
        <w:rPr>
          <w:rFonts w:cs="Times New Roman"/>
          <w:color w:val="000000"/>
          <w:w w:val="105"/>
          <w:lang w:val="ro-RO"/>
        </w:rPr>
        <w:t>acordarea</w:t>
      </w:r>
      <w:r w:rsidRPr="00AC7325">
        <w:rPr>
          <w:rFonts w:cs="Times New Roman"/>
          <w:color w:val="000000"/>
          <w:spacing w:val="1"/>
          <w:w w:val="105"/>
          <w:lang w:val="ro-RO"/>
        </w:rPr>
        <w:t xml:space="preserve"> </w:t>
      </w:r>
      <w:r w:rsidRPr="00AC7325">
        <w:rPr>
          <w:rFonts w:cs="Times New Roman"/>
          <w:color w:val="000000"/>
          <w:w w:val="105"/>
          <w:lang w:val="ro-RO"/>
        </w:rPr>
        <w:t>serviciilor</w:t>
      </w:r>
      <w:r w:rsidRPr="00AC7325">
        <w:rPr>
          <w:rFonts w:cs="Times New Roman"/>
          <w:color w:val="000000"/>
          <w:spacing w:val="-6"/>
          <w:w w:val="105"/>
          <w:lang w:val="ro-RO"/>
        </w:rPr>
        <w:t xml:space="preserve"> </w:t>
      </w:r>
      <w:r w:rsidRPr="00AC7325">
        <w:rPr>
          <w:rFonts w:cs="Times New Roman"/>
          <w:color w:val="000000"/>
          <w:w w:val="105"/>
          <w:lang w:val="ro-RO"/>
        </w:rPr>
        <w:t>exclusiv</w:t>
      </w:r>
      <w:r w:rsidRPr="00AC7325">
        <w:rPr>
          <w:rFonts w:cs="Times New Roman"/>
          <w:color w:val="000000"/>
          <w:spacing w:val="-2"/>
          <w:w w:val="105"/>
          <w:lang w:val="ro-RO"/>
        </w:rPr>
        <w:t xml:space="preserve"> </w:t>
      </w:r>
      <w:r w:rsidRPr="00AC7325">
        <w:rPr>
          <w:rFonts w:cs="Times New Roman"/>
          <w:color w:val="000000"/>
          <w:w w:val="105"/>
          <w:lang w:val="ro-RO"/>
        </w:rPr>
        <w:t>în</w:t>
      </w:r>
      <w:r w:rsidRPr="00AC7325">
        <w:rPr>
          <w:rFonts w:cs="Times New Roman"/>
          <w:color w:val="000000"/>
          <w:spacing w:val="-10"/>
          <w:w w:val="105"/>
          <w:lang w:val="ro-RO"/>
        </w:rPr>
        <w:t xml:space="preserve"> </w:t>
      </w:r>
      <w:r w:rsidRPr="00AC7325">
        <w:rPr>
          <w:rFonts w:cs="Times New Roman"/>
          <w:color w:val="000000"/>
          <w:w w:val="105"/>
          <w:lang w:val="ro-RO"/>
        </w:rPr>
        <w:t>interesul</w:t>
      </w:r>
      <w:r w:rsidRPr="00AC7325">
        <w:rPr>
          <w:rFonts w:cs="Times New Roman"/>
          <w:color w:val="000000"/>
          <w:spacing w:val="3"/>
          <w:w w:val="105"/>
          <w:lang w:val="ro-RO"/>
        </w:rPr>
        <w:t xml:space="preserve"> </w:t>
      </w:r>
      <w:r w:rsidRPr="00AC7325">
        <w:rPr>
          <w:rFonts w:cs="Times New Roman"/>
          <w:color w:val="000000"/>
          <w:w w:val="105"/>
          <w:lang w:val="ro-RO"/>
        </w:rPr>
        <w:t xml:space="preserve">beneficiarilor </w:t>
      </w:r>
      <w:proofErr w:type="spellStart"/>
      <w:r w:rsidRPr="00AC7325">
        <w:rPr>
          <w:rFonts w:cs="Times New Roman"/>
          <w:color w:val="000000"/>
          <w:w w:val="105"/>
          <w:lang w:val="ro-RO"/>
        </w:rPr>
        <w:t>şi</w:t>
      </w:r>
      <w:proofErr w:type="spellEnd"/>
      <w:r w:rsidRPr="00AC7325">
        <w:rPr>
          <w:rFonts w:cs="Times New Roman"/>
          <w:color w:val="000000"/>
          <w:spacing w:val="-24"/>
          <w:w w:val="105"/>
          <w:lang w:val="ro-RO"/>
        </w:rPr>
        <w:t xml:space="preserve"> </w:t>
      </w:r>
      <w:r w:rsidRPr="00AC7325">
        <w:rPr>
          <w:rFonts w:cs="Times New Roman"/>
          <w:color w:val="000000"/>
          <w:w w:val="105"/>
          <w:lang w:val="ro-RO"/>
        </w:rPr>
        <w:t>pentru</w:t>
      </w:r>
      <w:r w:rsidRPr="00AC7325">
        <w:rPr>
          <w:rFonts w:cs="Times New Roman"/>
          <w:color w:val="000000"/>
          <w:spacing w:val="-5"/>
          <w:w w:val="105"/>
          <w:lang w:val="ro-RO"/>
        </w:rPr>
        <w:t xml:space="preserve"> </w:t>
      </w:r>
      <w:proofErr w:type="spellStart"/>
      <w:r w:rsidRPr="00AC7325">
        <w:rPr>
          <w:rFonts w:cs="Times New Roman"/>
          <w:color w:val="000000"/>
          <w:w w:val="105"/>
          <w:lang w:val="ro-RO"/>
        </w:rPr>
        <w:t>protecţia</w:t>
      </w:r>
      <w:proofErr w:type="spellEnd"/>
      <w:r w:rsidRPr="00AC7325">
        <w:rPr>
          <w:rFonts w:cs="Times New Roman"/>
          <w:color w:val="000000"/>
          <w:spacing w:val="-9"/>
          <w:w w:val="105"/>
          <w:lang w:val="ro-RO"/>
        </w:rPr>
        <w:t xml:space="preserve"> </w:t>
      </w:r>
      <w:r w:rsidRPr="00AC7325">
        <w:rPr>
          <w:rFonts w:cs="Times New Roman"/>
          <w:color w:val="000000"/>
          <w:w w:val="105"/>
          <w:lang w:val="ro-RO"/>
        </w:rPr>
        <w:t>acestora,</w:t>
      </w:r>
      <w:r w:rsidRPr="00AC7325">
        <w:rPr>
          <w:rFonts w:cs="Times New Roman"/>
          <w:color w:val="000000"/>
          <w:spacing w:val="-10"/>
          <w:w w:val="105"/>
          <w:lang w:val="ro-RO"/>
        </w:rPr>
        <w:t xml:space="preserve"> </w:t>
      </w:r>
      <w:r w:rsidRPr="00AC7325">
        <w:rPr>
          <w:rFonts w:cs="Times New Roman"/>
          <w:color w:val="000000"/>
          <w:w w:val="105"/>
          <w:lang w:val="ro-RO"/>
        </w:rPr>
        <w:t>respectarea</w:t>
      </w:r>
      <w:r w:rsidRPr="00AC7325">
        <w:rPr>
          <w:rFonts w:cs="Times New Roman"/>
          <w:color w:val="000000"/>
          <w:spacing w:val="-13"/>
          <w:w w:val="105"/>
          <w:lang w:val="ro-RO"/>
        </w:rPr>
        <w:t xml:space="preserve"> </w:t>
      </w:r>
      <w:r w:rsidRPr="00AC7325">
        <w:rPr>
          <w:rFonts w:cs="Times New Roman"/>
          <w:color w:val="000000"/>
          <w:w w:val="105"/>
          <w:lang w:val="ro-RO"/>
        </w:rPr>
        <w:t>eticii</w:t>
      </w:r>
      <w:r w:rsidRPr="00AC7325">
        <w:rPr>
          <w:rFonts w:cs="Times New Roman"/>
          <w:color w:val="000000"/>
          <w:spacing w:val="-10"/>
          <w:w w:val="105"/>
          <w:lang w:val="ro-RO"/>
        </w:rPr>
        <w:t xml:space="preserve"> </w:t>
      </w:r>
      <w:r w:rsidRPr="00AC7325">
        <w:rPr>
          <w:rFonts w:cs="Times New Roman"/>
          <w:color w:val="000000"/>
          <w:w w:val="105"/>
          <w:lang w:val="ro-RO"/>
        </w:rPr>
        <w:t>profesionale</w:t>
      </w:r>
      <w:r w:rsidRPr="00AC7325">
        <w:rPr>
          <w:rFonts w:cs="Times New Roman"/>
          <w:color w:val="000000"/>
          <w:spacing w:val="3"/>
          <w:w w:val="105"/>
          <w:lang w:val="ro-RO"/>
        </w:rPr>
        <w:t xml:space="preserve"> </w:t>
      </w:r>
      <w:r w:rsidRPr="00AC7325">
        <w:rPr>
          <w:rFonts w:cs="Times New Roman"/>
          <w:color w:val="000000"/>
          <w:w w:val="105"/>
          <w:lang w:val="ro-RO"/>
        </w:rPr>
        <w:t>în</w:t>
      </w:r>
      <w:r w:rsidRPr="00AC7325">
        <w:rPr>
          <w:rFonts w:cs="Times New Roman"/>
          <w:color w:val="000000"/>
          <w:spacing w:val="-18"/>
          <w:w w:val="105"/>
          <w:lang w:val="ro-RO"/>
        </w:rPr>
        <w:t xml:space="preserve"> </w:t>
      </w:r>
      <w:proofErr w:type="spellStart"/>
      <w:r w:rsidRPr="00AC7325">
        <w:rPr>
          <w:rFonts w:cs="Times New Roman"/>
          <w:color w:val="000000"/>
          <w:w w:val="105"/>
          <w:lang w:val="ro-RO"/>
        </w:rPr>
        <w:t>relaţia</w:t>
      </w:r>
      <w:proofErr w:type="spellEnd"/>
      <w:r w:rsidRPr="00AC7325">
        <w:rPr>
          <w:rFonts w:cs="Times New Roman"/>
          <w:color w:val="000000"/>
          <w:spacing w:val="-10"/>
          <w:w w:val="105"/>
          <w:lang w:val="ro-RO"/>
        </w:rPr>
        <w:t xml:space="preserve"> </w:t>
      </w:r>
      <w:r w:rsidRPr="00AC7325">
        <w:rPr>
          <w:rFonts w:cs="Times New Roman"/>
          <w:color w:val="000000"/>
          <w:w w:val="105"/>
          <w:lang w:val="ro-RO"/>
        </w:rPr>
        <w:t>cu</w:t>
      </w:r>
      <w:r w:rsidRPr="00AC7325">
        <w:rPr>
          <w:rFonts w:cs="Times New Roman"/>
          <w:color w:val="000000"/>
          <w:spacing w:val="-19"/>
          <w:w w:val="105"/>
          <w:lang w:val="ro-RO"/>
        </w:rPr>
        <w:t xml:space="preserve"> </w:t>
      </w:r>
      <w:r w:rsidRPr="00AC7325">
        <w:rPr>
          <w:rFonts w:cs="Times New Roman"/>
          <w:color w:val="000000"/>
          <w:w w:val="105"/>
          <w:lang w:val="ro-RO"/>
        </w:rPr>
        <w:t>beneficiarii.</w:t>
      </w:r>
    </w:p>
    <w:p w14:paraId="615A601B" w14:textId="77777777" w:rsidR="007E5AF3" w:rsidRPr="00AC7325" w:rsidRDefault="007E5AF3" w:rsidP="007E5AF3">
      <w:pPr>
        <w:ind w:firstLine="360"/>
        <w:jc w:val="both"/>
        <w:rPr>
          <w:rFonts w:cs="Times New Roman"/>
          <w:color w:val="000000"/>
          <w:lang w:val="ro-RO"/>
        </w:rPr>
      </w:pPr>
    </w:p>
    <w:p w14:paraId="6325CF63" w14:textId="77777777" w:rsidR="007E5AF3" w:rsidRPr="00AC7325" w:rsidRDefault="007E5AF3" w:rsidP="007E5AF3">
      <w:pPr>
        <w:jc w:val="both"/>
        <w:rPr>
          <w:rFonts w:cs="Times New Roman"/>
          <w:color w:val="000000"/>
          <w:w w:val="105"/>
          <w:lang w:val="ro-RO"/>
        </w:rPr>
      </w:pPr>
      <w:r w:rsidRPr="00AC7325">
        <w:rPr>
          <w:rFonts w:cs="Times New Roman"/>
          <w:lang w:val="ro-RO"/>
        </w:rPr>
        <w:tab/>
        <w:t xml:space="preserve">c) de administrare a resurselor financiare, materiale </w:t>
      </w:r>
      <w:proofErr w:type="spellStart"/>
      <w:r w:rsidRPr="00AC7325">
        <w:rPr>
          <w:rFonts w:cs="Times New Roman"/>
          <w:lang w:val="ro-RO"/>
        </w:rPr>
        <w:t>şi</w:t>
      </w:r>
      <w:proofErr w:type="spellEnd"/>
      <w:r w:rsidRPr="00AC7325">
        <w:rPr>
          <w:rFonts w:cs="Times New Roman"/>
          <w:lang w:val="ro-RO"/>
        </w:rPr>
        <w:t xml:space="preserve"> umane ale serviciului: </w:t>
      </w:r>
    </w:p>
    <w:p w14:paraId="3C91F22A" w14:textId="77777777" w:rsidR="007E5AF3" w:rsidRPr="00AC7325" w:rsidRDefault="007E5AF3" w:rsidP="007E5AF3">
      <w:pPr>
        <w:jc w:val="both"/>
        <w:rPr>
          <w:rFonts w:cs="Times New Roman"/>
          <w:color w:val="000000"/>
          <w:w w:val="105"/>
          <w:lang w:val="ro-RO"/>
        </w:rPr>
      </w:pPr>
      <w:r w:rsidRPr="00AC7325">
        <w:rPr>
          <w:rFonts w:cs="Times New Roman"/>
          <w:color w:val="000000"/>
          <w:w w:val="105"/>
          <w:lang w:val="ro-RO"/>
        </w:rPr>
        <w:tab/>
        <w:t xml:space="preserve">Serviciul social </w:t>
      </w:r>
      <w:r w:rsidRPr="00AC7325">
        <w:rPr>
          <w:rFonts w:eastAsia="Times New Roman" w:cs="Times New Roman"/>
          <w:color w:val="000000"/>
          <w:lang w:val="ro-RO"/>
        </w:rPr>
        <w:t>„</w:t>
      </w:r>
      <w:r w:rsidRPr="00AC7325">
        <w:rPr>
          <w:rFonts w:cs="Times New Roman"/>
          <w:color w:val="000000"/>
          <w:lang w:val="ro-RO"/>
        </w:rPr>
        <w:t xml:space="preserve">Serviciul de îngrijire și </w:t>
      </w:r>
      <w:proofErr w:type="spellStart"/>
      <w:r w:rsidRPr="00AC7325">
        <w:rPr>
          <w:rFonts w:cs="Times New Roman"/>
          <w:color w:val="000000"/>
          <w:lang w:val="ro-RO"/>
        </w:rPr>
        <w:t>asistenţă</w:t>
      </w:r>
      <w:proofErr w:type="spellEnd"/>
      <w:r w:rsidRPr="00AC7325">
        <w:rPr>
          <w:rFonts w:cs="Times New Roman"/>
          <w:color w:val="000000"/>
          <w:lang w:val="ro-RO"/>
        </w:rPr>
        <w:t xml:space="preserve">  la domiciliu”</w:t>
      </w:r>
      <w:r w:rsidRPr="00AC7325">
        <w:rPr>
          <w:rFonts w:cs="Times New Roman"/>
          <w:b/>
          <w:bCs/>
          <w:color w:val="000000"/>
          <w:lang w:val="ro-RO"/>
        </w:rPr>
        <w:t xml:space="preserve"> </w:t>
      </w:r>
      <w:r w:rsidRPr="00AC7325">
        <w:rPr>
          <w:rFonts w:cs="Times New Roman"/>
          <w:color w:val="000000"/>
          <w:lang w:val="ro-RO"/>
        </w:rPr>
        <w:t>desfășoară activități specifice de administrare a resurselor financiare, materiale și umane repartizate, cu respectarea prevederilor legale în vigoare.</w:t>
      </w:r>
    </w:p>
    <w:p w14:paraId="46040FFF" w14:textId="77777777" w:rsidR="007E5AF3" w:rsidRPr="00AC7325" w:rsidRDefault="007E5AF3" w:rsidP="007E5AF3">
      <w:pPr>
        <w:jc w:val="both"/>
        <w:rPr>
          <w:rFonts w:cs="Times New Roman"/>
          <w:color w:val="000000"/>
          <w:w w:val="105"/>
          <w:lang w:val="ro-RO"/>
        </w:rPr>
      </w:pPr>
    </w:p>
    <w:p w14:paraId="24E68234" w14:textId="77777777" w:rsidR="007E5AF3" w:rsidRPr="00AC7325" w:rsidRDefault="007E5AF3" w:rsidP="007E5AF3">
      <w:pPr>
        <w:ind w:firstLine="360"/>
        <w:jc w:val="center"/>
        <w:rPr>
          <w:rFonts w:cs="Times New Roman"/>
          <w:b/>
          <w:color w:val="000000"/>
          <w:lang w:val="ro-RO"/>
        </w:rPr>
      </w:pPr>
      <w:r w:rsidRPr="00AC7325">
        <w:rPr>
          <w:rFonts w:cs="Times New Roman"/>
          <w:b/>
          <w:color w:val="000000"/>
          <w:lang w:val="ro-RO"/>
        </w:rPr>
        <w:t>Articolul 8</w:t>
      </w:r>
    </w:p>
    <w:p w14:paraId="3A1DD331" w14:textId="77777777" w:rsidR="007E5AF3" w:rsidRPr="00AC7325" w:rsidRDefault="007E5AF3" w:rsidP="007E5AF3">
      <w:pPr>
        <w:ind w:firstLine="360"/>
        <w:jc w:val="center"/>
        <w:rPr>
          <w:rFonts w:cs="Times New Roman"/>
          <w:color w:val="000000"/>
          <w:lang w:val="ro-RO"/>
        </w:rPr>
      </w:pPr>
      <w:r w:rsidRPr="00AC7325">
        <w:rPr>
          <w:rFonts w:cs="Times New Roman"/>
          <w:b/>
          <w:color w:val="000000"/>
          <w:lang w:val="ro-RO"/>
        </w:rPr>
        <w:t xml:space="preserve"> </w:t>
      </w:r>
      <w:r w:rsidRPr="00AC7325">
        <w:rPr>
          <w:rFonts w:cs="Times New Roman"/>
          <w:b/>
          <w:bCs/>
          <w:iCs/>
          <w:color w:val="000000"/>
          <w:lang w:val="ro-RO"/>
        </w:rPr>
        <w:t>Structura organizatorică, numărul de posturi și categoriile de personal</w:t>
      </w:r>
    </w:p>
    <w:p w14:paraId="253BD186" w14:textId="77777777" w:rsidR="007E5AF3" w:rsidRPr="00AC7325" w:rsidRDefault="007E5AF3" w:rsidP="007E5AF3">
      <w:pPr>
        <w:ind w:firstLine="360"/>
        <w:jc w:val="center"/>
        <w:rPr>
          <w:rFonts w:cs="Times New Roman"/>
          <w:color w:val="000000"/>
          <w:lang w:val="ro-RO"/>
        </w:rPr>
      </w:pPr>
    </w:p>
    <w:p w14:paraId="02E1C98A" w14:textId="77777777" w:rsidR="007E5AF3" w:rsidRPr="00AC7325" w:rsidRDefault="007E5AF3" w:rsidP="007E5AF3">
      <w:pPr>
        <w:ind w:firstLine="360"/>
        <w:jc w:val="both"/>
        <w:rPr>
          <w:rFonts w:cs="Times New Roman"/>
          <w:color w:val="000000"/>
          <w:lang w:val="ro-RO"/>
        </w:rPr>
      </w:pPr>
      <w:r w:rsidRPr="00AC7325">
        <w:rPr>
          <w:rFonts w:cs="Times New Roman"/>
          <w:lang w:val="ro-RO"/>
        </w:rPr>
        <w:tab/>
        <w:t>(1)</w:t>
      </w:r>
      <w:r w:rsidRPr="00AC7325">
        <w:rPr>
          <w:rFonts w:cs="Times New Roman"/>
          <w:color w:val="000000"/>
          <w:lang w:val="ro-RO"/>
        </w:rPr>
        <w:t xml:space="preserve"> Organigrama și Statul de funcții ale </w:t>
      </w:r>
      <w:r w:rsidRPr="00AC7325">
        <w:rPr>
          <w:rFonts w:cs="Times New Roman"/>
          <w:b/>
          <w:bCs/>
          <w:color w:val="000000"/>
          <w:lang w:val="ro-RO"/>
        </w:rPr>
        <w:t xml:space="preserve">,,Serviciului de îngrijire și </w:t>
      </w:r>
      <w:proofErr w:type="spellStart"/>
      <w:r w:rsidRPr="00AC7325">
        <w:rPr>
          <w:rFonts w:cs="Times New Roman"/>
          <w:b/>
          <w:bCs/>
          <w:color w:val="000000"/>
          <w:lang w:val="ro-RO"/>
        </w:rPr>
        <w:t>asistenţă</w:t>
      </w:r>
      <w:proofErr w:type="spellEnd"/>
      <w:r w:rsidRPr="00AC7325">
        <w:rPr>
          <w:rFonts w:cs="Times New Roman"/>
          <w:b/>
          <w:bCs/>
          <w:color w:val="000000"/>
          <w:lang w:val="ro-RO"/>
        </w:rPr>
        <w:t xml:space="preserve">  la domiciliu”</w:t>
      </w:r>
      <w:r w:rsidRPr="00AC7325">
        <w:rPr>
          <w:rFonts w:cs="Times New Roman"/>
          <w:color w:val="000000"/>
          <w:lang w:val="ro-RO"/>
        </w:rPr>
        <w:t xml:space="preserve"> sunt elemente componente ale Organigramei și Statului de funcții ale Direcției de Asistență Socială </w:t>
      </w:r>
      <w:r w:rsidRPr="00AC7325">
        <w:rPr>
          <w:rFonts w:cs="Times New Roman"/>
          <w:lang w:val="ro-RO"/>
        </w:rPr>
        <w:t>Hunedoara</w:t>
      </w:r>
      <w:r w:rsidRPr="00AC7325">
        <w:rPr>
          <w:rFonts w:cs="Times New Roman"/>
          <w:color w:val="000000"/>
          <w:lang w:val="ro-RO"/>
        </w:rPr>
        <w:t>, aprobându-se odată cu acestea.</w:t>
      </w:r>
    </w:p>
    <w:p w14:paraId="2AFD6E07" w14:textId="77777777" w:rsidR="007E5AF3" w:rsidRPr="00AC7325" w:rsidRDefault="007E5AF3" w:rsidP="007E5AF3">
      <w:pPr>
        <w:ind w:firstLine="360"/>
        <w:jc w:val="both"/>
        <w:rPr>
          <w:rFonts w:cs="Times New Roman"/>
          <w:color w:val="000000"/>
          <w:lang w:val="ro-RO"/>
        </w:rPr>
      </w:pPr>
      <w:r w:rsidRPr="00AC7325">
        <w:rPr>
          <w:rFonts w:cs="Times New Roman"/>
          <w:color w:val="000000"/>
          <w:lang w:val="ro-RO"/>
        </w:rPr>
        <w:t>Număr de posturi și categorii de personal:</w:t>
      </w:r>
    </w:p>
    <w:p w14:paraId="5772D38B" w14:textId="77777777" w:rsidR="007E5AF3" w:rsidRPr="00AC7325" w:rsidRDefault="007E5AF3" w:rsidP="007E5AF3">
      <w:pPr>
        <w:numPr>
          <w:ilvl w:val="0"/>
          <w:numId w:val="3"/>
        </w:numPr>
        <w:spacing w:line="240" w:lineRule="auto"/>
        <w:ind w:left="0" w:firstLine="360"/>
        <w:jc w:val="both"/>
        <w:textAlignment w:val="auto"/>
        <w:rPr>
          <w:rFonts w:cs="Times New Roman"/>
          <w:color w:val="000000"/>
          <w:lang w:val="ro-RO"/>
        </w:rPr>
      </w:pPr>
      <w:r w:rsidRPr="00AC7325">
        <w:rPr>
          <w:rFonts w:cs="Times New Roman"/>
          <w:color w:val="000000"/>
          <w:lang w:val="ro-RO"/>
        </w:rPr>
        <w:t>Asistent social (și coordonator) – 1 post;</w:t>
      </w:r>
    </w:p>
    <w:p w14:paraId="6B2A5389" w14:textId="77777777" w:rsidR="007E5AF3" w:rsidRPr="00AC7325" w:rsidRDefault="007E5AF3" w:rsidP="007E5AF3">
      <w:pPr>
        <w:numPr>
          <w:ilvl w:val="0"/>
          <w:numId w:val="3"/>
        </w:numPr>
        <w:spacing w:line="240" w:lineRule="auto"/>
        <w:ind w:left="0" w:firstLine="360"/>
        <w:jc w:val="both"/>
        <w:textAlignment w:val="auto"/>
        <w:rPr>
          <w:rFonts w:cs="Times New Roman"/>
          <w:color w:val="000000"/>
          <w:lang w:val="ro-RO"/>
        </w:rPr>
      </w:pPr>
      <w:r w:rsidRPr="00AC7325">
        <w:rPr>
          <w:rFonts w:cs="Times New Roman"/>
          <w:color w:val="000000"/>
          <w:lang w:val="ro-RO"/>
        </w:rPr>
        <w:lastRenderedPageBreak/>
        <w:t>Inspector de specialitate – 1 post;</w:t>
      </w:r>
    </w:p>
    <w:p w14:paraId="51D39904" w14:textId="77777777" w:rsidR="007E5AF3" w:rsidRPr="00AC7325" w:rsidRDefault="007E5AF3" w:rsidP="007E5AF3">
      <w:pPr>
        <w:numPr>
          <w:ilvl w:val="0"/>
          <w:numId w:val="3"/>
        </w:numPr>
        <w:spacing w:line="240" w:lineRule="auto"/>
        <w:ind w:left="0" w:firstLine="360"/>
        <w:jc w:val="both"/>
        <w:textAlignment w:val="auto"/>
        <w:rPr>
          <w:rFonts w:cs="Times New Roman"/>
          <w:color w:val="000000"/>
          <w:lang w:val="ro-RO"/>
        </w:rPr>
      </w:pPr>
      <w:r w:rsidRPr="00AC7325">
        <w:rPr>
          <w:rFonts w:cs="Times New Roman"/>
          <w:color w:val="000000"/>
          <w:lang w:val="ro-RO"/>
        </w:rPr>
        <w:t>Asistent medical – 1 post;</w:t>
      </w:r>
    </w:p>
    <w:p w14:paraId="3DA21E2C" w14:textId="77777777" w:rsidR="007E5AF3" w:rsidRPr="00AC7325" w:rsidRDefault="007E5AF3" w:rsidP="007E5AF3">
      <w:pPr>
        <w:numPr>
          <w:ilvl w:val="0"/>
          <w:numId w:val="3"/>
        </w:numPr>
        <w:spacing w:line="240" w:lineRule="auto"/>
        <w:ind w:left="0" w:firstLine="360"/>
        <w:jc w:val="both"/>
        <w:textAlignment w:val="auto"/>
        <w:rPr>
          <w:rFonts w:cs="Times New Roman"/>
          <w:color w:val="000000"/>
          <w:lang w:val="ro-RO"/>
        </w:rPr>
      </w:pPr>
      <w:r w:rsidRPr="00AC7325">
        <w:rPr>
          <w:rFonts w:cs="Times New Roman"/>
          <w:color w:val="000000"/>
          <w:lang w:val="ro-RO"/>
        </w:rPr>
        <w:t>Îngrijitor – 8 posturi.</w:t>
      </w:r>
    </w:p>
    <w:p w14:paraId="0F6C5128" w14:textId="77777777" w:rsidR="007E5AF3" w:rsidRPr="00AC7325" w:rsidRDefault="007E5AF3" w:rsidP="007E5AF3">
      <w:pPr>
        <w:jc w:val="both"/>
        <w:rPr>
          <w:rFonts w:cs="Times New Roman"/>
          <w:lang w:val="ro-RO"/>
        </w:rPr>
      </w:pPr>
      <w:r w:rsidRPr="00AC7325">
        <w:rPr>
          <w:rFonts w:cs="Times New Roman"/>
          <w:color w:val="000000"/>
          <w:lang w:val="ro-RO"/>
        </w:rPr>
        <w:t xml:space="preserve">       </w:t>
      </w:r>
    </w:p>
    <w:p w14:paraId="497236D5" w14:textId="77777777" w:rsidR="007E5AF3" w:rsidRPr="00AC7325" w:rsidRDefault="007E5AF3" w:rsidP="007E5AF3">
      <w:pPr>
        <w:jc w:val="both"/>
        <w:rPr>
          <w:rFonts w:cs="Times New Roman"/>
          <w:b/>
          <w:color w:val="000000"/>
          <w:lang w:val="ro-RO"/>
        </w:rPr>
      </w:pPr>
      <w:r w:rsidRPr="00AC7325">
        <w:rPr>
          <w:rFonts w:cs="Times New Roman"/>
          <w:lang w:val="ro-RO"/>
        </w:rPr>
        <w:tab/>
        <w:t xml:space="preserve">(2) Raportul angajat/beneficiar este 1/6 ( o îngrijitoare la 6 beneficiari) </w:t>
      </w:r>
      <w:proofErr w:type="spellStart"/>
      <w:r w:rsidRPr="00AC7325">
        <w:rPr>
          <w:rFonts w:cs="Times New Roman"/>
          <w:lang w:val="ro-RO"/>
        </w:rPr>
        <w:t>şi</w:t>
      </w:r>
      <w:proofErr w:type="spellEnd"/>
      <w:r w:rsidRPr="00AC7325">
        <w:rPr>
          <w:rFonts w:cs="Times New Roman"/>
          <w:lang w:val="ro-RO"/>
        </w:rPr>
        <w:t xml:space="preserve"> asigură prestarea serviciilor de îngrijire și asistență la domiciliul persoanei beneficiare, în </w:t>
      </w:r>
      <w:proofErr w:type="spellStart"/>
      <w:r w:rsidRPr="00AC7325">
        <w:rPr>
          <w:rFonts w:cs="Times New Roman"/>
          <w:lang w:val="ro-RO"/>
        </w:rPr>
        <w:t>funcţie</w:t>
      </w:r>
      <w:proofErr w:type="spellEnd"/>
      <w:r w:rsidRPr="00AC7325">
        <w:rPr>
          <w:rFonts w:cs="Times New Roman"/>
          <w:lang w:val="ro-RO"/>
        </w:rPr>
        <w:t xml:space="preserve"> de nevoile persoanelor vârstnice, de gradul de </w:t>
      </w:r>
      <w:proofErr w:type="spellStart"/>
      <w:r w:rsidRPr="00AC7325">
        <w:rPr>
          <w:rFonts w:cs="Times New Roman"/>
          <w:lang w:val="ro-RO"/>
        </w:rPr>
        <w:t>dependenţă</w:t>
      </w:r>
      <w:proofErr w:type="spellEnd"/>
      <w:r w:rsidRPr="00AC7325">
        <w:rPr>
          <w:rFonts w:cs="Times New Roman"/>
          <w:lang w:val="ro-RO"/>
        </w:rPr>
        <w:t xml:space="preserve"> în care aceasta a fost încadrată în urma evaluării complexe </w:t>
      </w:r>
      <w:proofErr w:type="spellStart"/>
      <w:r w:rsidRPr="00AC7325">
        <w:rPr>
          <w:rFonts w:cs="Times New Roman"/>
          <w:lang w:val="ro-RO"/>
        </w:rPr>
        <w:t>şi</w:t>
      </w:r>
      <w:proofErr w:type="spellEnd"/>
      <w:r w:rsidRPr="00AC7325">
        <w:rPr>
          <w:rFonts w:cs="Times New Roman"/>
          <w:lang w:val="ro-RO"/>
        </w:rPr>
        <w:t xml:space="preserve"> cu respectarea standardelor minime de calitate, serviciul având capacitatea de a asigura îngrijire </w:t>
      </w:r>
      <w:proofErr w:type="spellStart"/>
      <w:r w:rsidRPr="00AC7325">
        <w:rPr>
          <w:rFonts w:cs="Times New Roman"/>
          <w:lang w:val="ro-RO"/>
        </w:rPr>
        <w:t>şi</w:t>
      </w:r>
      <w:proofErr w:type="spellEnd"/>
      <w:r w:rsidRPr="00AC7325">
        <w:rPr>
          <w:rFonts w:cs="Times New Roman"/>
          <w:lang w:val="ro-RO"/>
        </w:rPr>
        <w:t xml:space="preserve"> </w:t>
      </w:r>
      <w:proofErr w:type="spellStart"/>
      <w:r w:rsidRPr="00AC7325">
        <w:rPr>
          <w:rFonts w:cs="Times New Roman"/>
          <w:lang w:val="ro-RO"/>
        </w:rPr>
        <w:t>asistenţă</w:t>
      </w:r>
      <w:proofErr w:type="spellEnd"/>
      <w:r w:rsidRPr="00AC7325">
        <w:rPr>
          <w:rFonts w:cs="Times New Roman"/>
          <w:lang w:val="ro-RO"/>
        </w:rPr>
        <w:t xml:space="preserve"> la domiciliu unui număr total de 48 beneficiari. </w:t>
      </w:r>
    </w:p>
    <w:p w14:paraId="3DAE7846" w14:textId="77777777" w:rsidR="007E5AF3" w:rsidRPr="00AC7325" w:rsidRDefault="007E5AF3" w:rsidP="007E5AF3">
      <w:pPr>
        <w:jc w:val="center"/>
        <w:rPr>
          <w:rFonts w:cs="Times New Roman"/>
          <w:b/>
          <w:color w:val="000000"/>
          <w:lang w:val="ro-RO"/>
        </w:rPr>
      </w:pPr>
    </w:p>
    <w:p w14:paraId="6948E8AC" w14:textId="77777777" w:rsidR="007E5AF3" w:rsidRPr="00AC7325" w:rsidRDefault="007E5AF3" w:rsidP="007E5AF3">
      <w:pPr>
        <w:jc w:val="center"/>
        <w:rPr>
          <w:rFonts w:cs="Times New Roman"/>
          <w:b/>
          <w:color w:val="000000"/>
          <w:lang w:val="ro-RO"/>
        </w:rPr>
      </w:pPr>
      <w:r w:rsidRPr="00AC7325">
        <w:rPr>
          <w:rFonts w:cs="Times New Roman"/>
          <w:b/>
          <w:color w:val="000000"/>
          <w:lang w:val="ro-RO"/>
        </w:rPr>
        <w:t>Articolul 9</w:t>
      </w:r>
    </w:p>
    <w:p w14:paraId="2D13071F" w14:textId="77777777" w:rsidR="007E5AF3" w:rsidRPr="00AC7325" w:rsidRDefault="007E5AF3" w:rsidP="007E5AF3">
      <w:pPr>
        <w:jc w:val="center"/>
        <w:rPr>
          <w:lang w:val="ro-RO"/>
        </w:rPr>
      </w:pPr>
      <w:r w:rsidRPr="00AC7325">
        <w:rPr>
          <w:rFonts w:cs="Times New Roman"/>
          <w:b/>
          <w:color w:val="000000"/>
          <w:lang w:val="ro-RO"/>
        </w:rPr>
        <w:t xml:space="preserve"> Personalul de conducere</w:t>
      </w:r>
    </w:p>
    <w:p w14:paraId="4E04F4AC" w14:textId="77777777" w:rsidR="007E5AF3" w:rsidRPr="00AC7325" w:rsidRDefault="007E5AF3" w:rsidP="007E5AF3">
      <w:pPr>
        <w:rPr>
          <w:lang w:val="ro-RO"/>
        </w:rPr>
      </w:pPr>
    </w:p>
    <w:p w14:paraId="2F2B3E1B" w14:textId="77777777" w:rsidR="007E5AF3" w:rsidRPr="00AC7325" w:rsidRDefault="007E5AF3" w:rsidP="007E5AF3">
      <w:pPr>
        <w:jc w:val="both"/>
        <w:rPr>
          <w:rFonts w:cs="Times New Roman"/>
          <w:lang w:val="ro-RO"/>
        </w:rPr>
      </w:pPr>
      <w:r w:rsidRPr="00AC7325">
        <w:rPr>
          <w:rFonts w:cs="Times New Roman"/>
          <w:b/>
          <w:color w:val="000000"/>
          <w:lang w:val="ro-RO"/>
        </w:rPr>
        <w:tab/>
      </w:r>
      <w:r w:rsidRPr="00AC7325">
        <w:rPr>
          <w:rFonts w:cs="Times New Roman"/>
          <w:lang w:val="ro-RO"/>
        </w:rPr>
        <w:t>(1)</w:t>
      </w:r>
      <w:r w:rsidRPr="00AC7325">
        <w:rPr>
          <w:rFonts w:cs="Times New Roman"/>
          <w:b/>
          <w:color w:val="000000"/>
          <w:lang w:val="ro-RO"/>
        </w:rPr>
        <w:t xml:space="preserve"> </w:t>
      </w:r>
      <w:r w:rsidRPr="00AC7325">
        <w:rPr>
          <w:rFonts w:cs="Times New Roman"/>
          <w:color w:val="000000"/>
          <w:lang w:val="ro-RO"/>
        </w:rPr>
        <w:t xml:space="preserve">Personalul cu </w:t>
      </w:r>
      <w:proofErr w:type="spellStart"/>
      <w:r w:rsidRPr="00AC7325">
        <w:rPr>
          <w:rFonts w:cs="Times New Roman"/>
          <w:color w:val="000000"/>
          <w:lang w:val="ro-RO"/>
        </w:rPr>
        <w:t>atribuţii</w:t>
      </w:r>
      <w:proofErr w:type="spellEnd"/>
      <w:r w:rsidRPr="00AC7325">
        <w:rPr>
          <w:rFonts w:cs="Times New Roman"/>
          <w:color w:val="000000"/>
          <w:lang w:val="ro-RO"/>
        </w:rPr>
        <w:t xml:space="preserve"> de conducere/coordonare - asistent social care </w:t>
      </w:r>
      <w:proofErr w:type="spellStart"/>
      <w:r w:rsidRPr="00AC7325">
        <w:rPr>
          <w:rFonts w:cs="Times New Roman"/>
          <w:color w:val="000000"/>
          <w:lang w:val="ro-RO"/>
        </w:rPr>
        <w:t>îndeplineşte</w:t>
      </w:r>
      <w:proofErr w:type="spellEnd"/>
      <w:r w:rsidRPr="00AC7325">
        <w:rPr>
          <w:rFonts w:cs="Times New Roman"/>
          <w:color w:val="000000"/>
          <w:lang w:val="ro-RO"/>
        </w:rPr>
        <w:t xml:space="preserve"> condițiile  impuse de </w:t>
      </w:r>
      <w:proofErr w:type="spellStart"/>
      <w:r w:rsidRPr="00AC7325">
        <w:rPr>
          <w:rFonts w:cs="Times New Roman"/>
          <w:color w:val="000000"/>
          <w:lang w:val="ro-RO"/>
        </w:rPr>
        <w:t>legislaţia</w:t>
      </w:r>
      <w:proofErr w:type="spellEnd"/>
      <w:r w:rsidRPr="00AC7325">
        <w:rPr>
          <w:rFonts w:cs="Times New Roman"/>
          <w:color w:val="000000"/>
          <w:lang w:val="ro-RO"/>
        </w:rPr>
        <w:t xml:space="preserve"> în vigoare.</w:t>
      </w:r>
    </w:p>
    <w:p w14:paraId="28FA608F" w14:textId="77777777" w:rsidR="007E5AF3" w:rsidRPr="00AC7325" w:rsidRDefault="007E5AF3" w:rsidP="007E5AF3">
      <w:pPr>
        <w:jc w:val="both"/>
        <w:rPr>
          <w:rFonts w:cs="Times New Roman"/>
          <w:color w:val="000000"/>
          <w:lang w:val="ro-RO"/>
        </w:rPr>
      </w:pPr>
      <w:r w:rsidRPr="00AC7325">
        <w:rPr>
          <w:rFonts w:cs="Times New Roman"/>
          <w:lang w:val="ro-RO"/>
        </w:rPr>
        <w:tab/>
        <w:t>(2)</w:t>
      </w:r>
      <w:r w:rsidRPr="00AC7325">
        <w:rPr>
          <w:rFonts w:cs="Times New Roman"/>
          <w:color w:val="000000"/>
          <w:lang w:val="ro-RO"/>
        </w:rPr>
        <w:t xml:space="preserve"> Atribuțiile personalului de conducere/coordonare:</w:t>
      </w:r>
    </w:p>
    <w:p w14:paraId="2857241E" w14:textId="77777777" w:rsidR="007E5AF3" w:rsidRPr="00AC7325" w:rsidRDefault="007E5AF3" w:rsidP="007E5AF3">
      <w:pPr>
        <w:jc w:val="both"/>
        <w:rPr>
          <w:rFonts w:cs="Times New Roman"/>
          <w:color w:val="000000"/>
          <w:lang w:val="ro-RO"/>
        </w:rPr>
      </w:pPr>
      <w:r w:rsidRPr="00AC7325">
        <w:rPr>
          <w:rFonts w:cs="Times New Roman"/>
          <w:color w:val="000000"/>
          <w:lang w:val="ro-RO"/>
        </w:rPr>
        <w:t>a) asigură coordonarea, îndrumarea și controlul activităților desfășurate de personalul serviciului și propune sancțiuni disciplinare pentru salariații care nu își îndeplinesc în mod corespunzător atribuțiile, cu respectarea prevederilor legale din domeniul furnizării serviciilor sociale, a codului muncii, a R.O.I., etc.;</w:t>
      </w:r>
    </w:p>
    <w:p w14:paraId="32116865" w14:textId="77777777" w:rsidR="007E5AF3" w:rsidRPr="00AC7325" w:rsidRDefault="007E5AF3" w:rsidP="007E5AF3">
      <w:pPr>
        <w:jc w:val="both"/>
        <w:rPr>
          <w:rFonts w:cs="Times New Roman"/>
          <w:color w:val="000000"/>
          <w:lang w:val="ro-RO"/>
        </w:rPr>
      </w:pPr>
      <w:r w:rsidRPr="00AC7325">
        <w:rPr>
          <w:rFonts w:cs="Times New Roman"/>
          <w:color w:val="000000"/>
          <w:lang w:val="ro-RO"/>
        </w:rPr>
        <w:t>b) elaborează rapoartele generale privind activitatea serviciului social, stadiul implementării obiectivelor și întocmește informări pe care le prezintă furnizorului de servicii sociale;</w:t>
      </w:r>
    </w:p>
    <w:p w14:paraId="60DEA7D5" w14:textId="77777777" w:rsidR="007E5AF3" w:rsidRPr="00AC7325" w:rsidRDefault="007E5AF3" w:rsidP="007E5AF3">
      <w:pPr>
        <w:jc w:val="both"/>
        <w:rPr>
          <w:rFonts w:cs="Times New Roman"/>
          <w:color w:val="000000"/>
          <w:lang w:val="ro-RO"/>
        </w:rPr>
      </w:pPr>
      <w:r w:rsidRPr="00AC7325">
        <w:rPr>
          <w:rFonts w:cs="Times New Roman"/>
          <w:color w:val="000000"/>
          <w:lang w:val="ro-RO"/>
        </w:rPr>
        <w:t>c) propune participarea personalului de specialitate la programele de instruire și perfecționare;</w:t>
      </w:r>
    </w:p>
    <w:p w14:paraId="58D9789C" w14:textId="77777777" w:rsidR="007E5AF3" w:rsidRPr="00AC7325" w:rsidRDefault="007E5AF3" w:rsidP="007E5AF3">
      <w:pPr>
        <w:jc w:val="both"/>
        <w:rPr>
          <w:rFonts w:cs="Times New Roman"/>
          <w:color w:val="000000"/>
          <w:lang w:val="ro-RO"/>
        </w:rPr>
      </w:pPr>
      <w:r w:rsidRPr="00AC7325">
        <w:rPr>
          <w:rFonts w:cs="Times New Roman"/>
          <w:color w:val="000000"/>
          <w:lang w:val="ro-RO"/>
        </w:rPr>
        <w:t>d) colaborează cu alte centre/ alți furnizori de servicii sociale și/ sau alte structuri ale societății civile în vederea schimbului de bune practici, a îmbunătățirii permanente a instrumentelor proprii de asigurare a calității serviciilor, precum și pentru identificarea celor mai bune servicii care să răspundă nevoilor persoanelor beneficiare;</w:t>
      </w:r>
    </w:p>
    <w:p w14:paraId="29F4D788" w14:textId="77777777" w:rsidR="007E5AF3" w:rsidRPr="00AC7325" w:rsidRDefault="007E5AF3" w:rsidP="007E5AF3">
      <w:pPr>
        <w:jc w:val="both"/>
        <w:rPr>
          <w:rFonts w:cs="Times New Roman"/>
          <w:color w:val="000000"/>
          <w:lang w:val="ro-RO"/>
        </w:rPr>
      </w:pPr>
      <w:r w:rsidRPr="00AC7325">
        <w:rPr>
          <w:rFonts w:cs="Times New Roman"/>
          <w:color w:val="000000"/>
          <w:lang w:val="ro-RO"/>
        </w:rPr>
        <w:t>e) întocmește raportul anual de activitate;</w:t>
      </w:r>
    </w:p>
    <w:p w14:paraId="30FD5499" w14:textId="77777777" w:rsidR="007E5AF3" w:rsidRPr="00AC7325" w:rsidRDefault="007E5AF3" w:rsidP="007E5AF3">
      <w:pPr>
        <w:jc w:val="both"/>
        <w:rPr>
          <w:rFonts w:cs="Times New Roman"/>
          <w:color w:val="000000"/>
          <w:lang w:val="ro-RO"/>
        </w:rPr>
      </w:pPr>
      <w:r w:rsidRPr="00AC7325">
        <w:rPr>
          <w:rFonts w:cs="Times New Roman"/>
          <w:color w:val="000000"/>
          <w:lang w:val="ro-RO"/>
        </w:rPr>
        <w:t>f) asigură buna desfășurare a raporturilor de muncă  dintre angajații serviciului social;</w:t>
      </w:r>
    </w:p>
    <w:p w14:paraId="01A34368" w14:textId="77777777" w:rsidR="007E5AF3" w:rsidRPr="00AC7325" w:rsidRDefault="007E5AF3" w:rsidP="007E5AF3">
      <w:pPr>
        <w:jc w:val="both"/>
        <w:rPr>
          <w:rFonts w:cs="Times New Roman"/>
          <w:color w:val="000000"/>
          <w:lang w:val="ro-RO"/>
        </w:rPr>
      </w:pPr>
      <w:r w:rsidRPr="00AC7325">
        <w:rPr>
          <w:rFonts w:cs="Times New Roman"/>
          <w:color w:val="000000"/>
          <w:lang w:val="ro-RO"/>
        </w:rPr>
        <w:t>g) propune furnizorului de servicii sociale aprobarea structurii organizatorice și a numărului de personal;</w:t>
      </w:r>
    </w:p>
    <w:p w14:paraId="6F5DADBE" w14:textId="77777777" w:rsidR="007E5AF3" w:rsidRPr="00AC7325" w:rsidRDefault="007E5AF3" w:rsidP="007E5AF3">
      <w:pPr>
        <w:jc w:val="both"/>
        <w:rPr>
          <w:rFonts w:cs="Times New Roman"/>
          <w:color w:val="000000"/>
          <w:lang w:val="ro-RO"/>
        </w:rPr>
      </w:pPr>
      <w:r w:rsidRPr="00AC7325">
        <w:rPr>
          <w:rFonts w:cs="Times New Roman"/>
          <w:color w:val="000000"/>
          <w:lang w:val="ro-RO"/>
        </w:rPr>
        <w:t>h) desfășoară activități pentru promovarea imaginii centrului în comunitate;</w:t>
      </w:r>
    </w:p>
    <w:p w14:paraId="77DF3E5E" w14:textId="77777777" w:rsidR="007E5AF3" w:rsidRPr="00AC7325" w:rsidRDefault="007E5AF3" w:rsidP="007E5AF3">
      <w:pPr>
        <w:jc w:val="both"/>
        <w:rPr>
          <w:rFonts w:cs="Times New Roman"/>
          <w:color w:val="000000"/>
          <w:lang w:val="ro-RO"/>
        </w:rPr>
      </w:pPr>
      <w:r w:rsidRPr="00AC7325">
        <w:rPr>
          <w:rFonts w:cs="Times New Roman"/>
          <w:color w:val="000000"/>
          <w:lang w:val="ro-RO"/>
        </w:rPr>
        <w:t>i) ia în considerare și analizează orice sesizare care îi este adresată, referitoare la încălcări ale drepturilor beneficiarilor în cadrul serviciului pe care îl conduce;</w:t>
      </w:r>
    </w:p>
    <w:p w14:paraId="4A689A8D"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j) răspunde de calitatea activităților desfășurate de personalul din cadrul serviciului și dispune, în limita competenței, măsuri de organizare care să conducă la îmbunătățirea acestor activități sau după caz formulează propuneri în acest sens; </w:t>
      </w:r>
    </w:p>
    <w:p w14:paraId="29FDFD8C" w14:textId="77777777" w:rsidR="007E5AF3" w:rsidRPr="00AC7325" w:rsidRDefault="007E5AF3" w:rsidP="007E5AF3">
      <w:pPr>
        <w:jc w:val="both"/>
        <w:rPr>
          <w:rFonts w:cs="Times New Roman"/>
          <w:color w:val="000000"/>
          <w:lang w:val="ro-RO"/>
        </w:rPr>
      </w:pPr>
      <w:r w:rsidRPr="00AC7325">
        <w:rPr>
          <w:rFonts w:cs="Times New Roman"/>
          <w:color w:val="000000"/>
          <w:lang w:val="ro-RO"/>
        </w:rPr>
        <w:t>k) organizează activitatea personalului și asigură respectarea timpului de lucru și a regulamentului de organizare și funcționare;</w:t>
      </w:r>
    </w:p>
    <w:p w14:paraId="0FF4B409" w14:textId="77777777" w:rsidR="007E5AF3" w:rsidRPr="00AC7325" w:rsidRDefault="007E5AF3" w:rsidP="007E5AF3">
      <w:pPr>
        <w:jc w:val="both"/>
        <w:rPr>
          <w:rFonts w:cs="Times New Roman"/>
          <w:color w:val="000000"/>
          <w:lang w:val="ro-RO"/>
        </w:rPr>
      </w:pPr>
      <w:r w:rsidRPr="00AC7325">
        <w:rPr>
          <w:rFonts w:cs="Times New Roman"/>
          <w:color w:val="000000"/>
          <w:lang w:val="ro-RO"/>
        </w:rPr>
        <w:t>l) reprezintă serviciul în relațiile cu furnizorul de servicii sociale și, după caz, cu autoritățile și instituțiile publice, cu persoane fizice sau juridice din țară și din străinătate precum și în justiție;</w:t>
      </w:r>
    </w:p>
    <w:p w14:paraId="39AB7E62" w14:textId="77777777" w:rsidR="007E5AF3" w:rsidRPr="00AC7325" w:rsidRDefault="007E5AF3" w:rsidP="007E5AF3">
      <w:pPr>
        <w:jc w:val="both"/>
        <w:rPr>
          <w:rFonts w:cs="Times New Roman"/>
          <w:color w:val="000000"/>
          <w:lang w:val="ro-RO"/>
        </w:rPr>
      </w:pPr>
      <w:r w:rsidRPr="00AC7325">
        <w:rPr>
          <w:rFonts w:cs="Times New Roman"/>
          <w:color w:val="000000"/>
          <w:lang w:val="ro-RO"/>
        </w:rPr>
        <w:t>m) asigură comunicarea și colaborarea permanentă cu alte instituții publice locale și organizații ale societății civile active în comunitate, în folosul beneficiarilor;</w:t>
      </w:r>
    </w:p>
    <w:p w14:paraId="031C4986" w14:textId="77777777" w:rsidR="007E5AF3" w:rsidRPr="00AC7325" w:rsidRDefault="007E5AF3" w:rsidP="007E5AF3">
      <w:pPr>
        <w:jc w:val="both"/>
        <w:rPr>
          <w:rFonts w:cs="Times New Roman"/>
          <w:color w:val="000000"/>
          <w:lang w:val="ro-RO"/>
        </w:rPr>
      </w:pPr>
      <w:r w:rsidRPr="00AC7325">
        <w:rPr>
          <w:rFonts w:cs="Times New Roman"/>
          <w:color w:val="000000"/>
          <w:lang w:val="ro-RO"/>
        </w:rPr>
        <w:t>n) întocmește proiectul bugetului propriu al serviciului social;</w:t>
      </w:r>
    </w:p>
    <w:p w14:paraId="6F3D5DF0" w14:textId="77777777" w:rsidR="007E5AF3" w:rsidRPr="00AC7325" w:rsidRDefault="007E5AF3" w:rsidP="007E5AF3">
      <w:pPr>
        <w:jc w:val="both"/>
        <w:rPr>
          <w:rFonts w:cs="Times New Roman"/>
          <w:color w:val="000000"/>
          <w:lang w:val="ro-RO"/>
        </w:rPr>
      </w:pPr>
      <w:r w:rsidRPr="00AC7325">
        <w:rPr>
          <w:rFonts w:cs="Times New Roman"/>
          <w:color w:val="000000"/>
          <w:lang w:val="ro-RO"/>
        </w:rPr>
        <w:t>o) asigură îndeplinirea măsurilor de aducere la cunoștință atât personalului, cât și beneficiarilor  a prevederilor din regulamentul propriu de organizare și funcționare;</w:t>
      </w:r>
    </w:p>
    <w:p w14:paraId="2049AC3D" w14:textId="77777777" w:rsidR="007E5AF3" w:rsidRPr="00AC7325" w:rsidRDefault="007E5AF3" w:rsidP="007E5AF3">
      <w:pPr>
        <w:jc w:val="both"/>
        <w:rPr>
          <w:rFonts w:cs="Times New Roman"/>
          <w:color w:val="000000"/>
          <w:lang w:val="ro-RO"/>
        </w:rPr>
      </w:pPr>
      <w:r w:rsidRPr="00AC7325">
        <w:rPr>
          <w:rFonts w:cs="Times New Roman"/>
          <w:color w:val="000000"/>
          <w:lang w:val="ro-RO"/>
        </w:rPr>
        <w:t>p) asigură încheierea cu beneficiarii a contractelor de furnizare a serviciilor sociale;</w:t>
      </w:r>
    </w:p>
    <w:p w14:paraId="456167DE" w14:textId="77777777" w:rsidR="007E5AF3" w:rsidRPr="00AC7325" w:rsidRDefault="007E5AF3" w:rsidP="007E5AF3">
      <w:pPr>
        <w:jc w:val="both"/>
        <w:rPr>
          <w:rFonts w:cs="Times New Roman"/>
          <w:lang w:val="ro-RO"/>
        </w:rPr>
      </w:pPr>
      <w:r w:rsidRPr="00AC7325">
        <w:rPr>
          <w:rFonts w:cs="Times New Roman"/>
          <w:color w:val="000000"/>
          <w:lang w:val="ro-RO"/>
        </w:rPr>
        <w:t>r) alte atribuții prevăzute în standardele minime de calitate aplicabile;</w:t>
      </w:r>
    </w:p>
    <w:p w14:paraId="44DA82F8" w14:textId="77777777" w:rsidR="007E5AF3" w:rsidRPr="00AC7325" w:rsidRDefault="007E5AF3" w:rsidP="007E5AF3">
      <w:pPr>
        <w:widowControl/>
        <w:suppressAutoHyphens w:val="0"/>
        <w:jc w:val="both"/>
        <w:rPr>
          <w:rFonts w:cs="Times New Roman"/>
          <w:lang w:val="ro-RO"/>
        </w:rPr>
      </w:pPr>
      <w:r w:rsidRPr="00AC7325">
        <w:rPr>
          <w:rFonts w:cs="Times New Roman"/>
          <w:lang w:val="ro-RO"/>
        </w:rPr>
        <w:t>  (3) Încadrarea personalului cu atribuții</w:t>
      </w:r>
      <w:r w:rsidRPr="00AC7325">
        <w:rPr>
          <w:rStyle w:val="l5def1"/>
          <w:rFonts w:cs="Times New Roman"/>
          <w:lang w:val="ro-RO"/>
        </w:rPr>
        <w:t xml:space="preserve"> de conducere/coordonare se realizează prin concurs sau, după caz, examen, în </w:t>
      </w:r>
      <w:proofErr w:type="spellStart"/>
      <w:r w:rsidRPr="00AC7325">
        <w:rPr>
          <w:rStyle w:val="l5def1"/>
          <w:rFonts w:cs="Times New Roman"/>
          <w:lang w:val="ro-RO"/>
        </w:rPr>
        <w:t>condiţiile</w:t>
      </w:r>
      <w:proofErr w:type="spellEnd"/>
      <w:r w:rsidRPr="00AC7325">
        <w:rPr>
          <w:rStyle w:val="l5def1"/>
          <w:rFonts w:cs="Times New Roman"/>
          <w:lang w:val="ro-RO"/>
        </w:rPr>
        <w:t xml:space="preserve"> legii</w:t>
      </w:r>
      <w:r w:rsidRPr="00AC7325">
        <w:rPr>
          <w:rStyle w:val="l5def1"/>
          <w:rFonts w:cs="Times New Roman"/>
          <w:color w:val="FF3333"/>
          <w:lang w:val="ro-RO"/>
        </w:rPr>
        <w:t>.</w:t>
      </w:r>
    </w:p>
    <w:p w14:paraId="0DDF3D56" w14:textId="77777777" w:rsidR="007E5AF3" w:rsidRPr="00AC7325" w:rsidRDefault="007E5AF3" w:rsidP="007E5AF3">
      <w:pPr>
        <w:jc w:val="both"/>
        <w:rPr>
          <w:rFonts w:cs="Times New Roman"/>
          <w:color w:val="000000"/>
          <w:lang w:val="ro-RO"/>
        </w:rPr>
      </w:pPr>
      <w:r w:rsidRPr="00AC7325">
        <w:rPr>
          <w:rFonts w:cs="Times New Roman"/>
          <w:lang w:val="ro-RO"/>
        </w:rPr>
        <w:t xml:space="preserve"> (4) </w:t>
      </w:r>
      <w:proofErr w:type="spellStart"/>
      <w:r w:rsidRPr="00AC7325">
        <w:rPr>
          <w:rStyle w:val="l5def2"/>
          <w:rFonts w:cs="Times New Roman"/>
          <w:lang w:val="ro-RO"/>
        </w:rPr>
        <w:t>Candidaţii</w:t>
      </w:r>
      <w:proofErr w:type="spellEnd"/>
      <w:r w:rsidRPr="00AC7325">
        <w:rPr>
          <w:rStyle w:val="l5def2"/>
          <w:rFonts w:cs="Times New Roman"/>
          <w:lang w:val="ro-RO"/>
        </w:rPr>
        <w:t xml:space="preserve"> pentru ocuparea </w:t>
      </w:r>
      <w:r w:rsidRPr="00AC7325">
        <w:rPr>
          <w:rStyle w:val="l5def2"/>
          <w:rFonts w:cs="Times New Roman"/>
          <w:b/>
          <w:bCs/>
          <w:lang w:val="ro-RO"/>
        </w:rPr>
        <w:t>postului cu atribuții</w:t>
      </w:r>
      <w:r w:rsidRPr="00AC7325">
        <w:rPr>
          <w:rStyle w:val="l5def1"/>
          <w:rFonts w:cs="Times New Roman"/>
          <w:b/>
          <w:bCs/>
          <w:lang w:val="ro-RO"/>
        </w:rPr>
        <w:t xml:space="preserve"> de conducere/coordonare</w:t>
      </w:r>
      <w:r w:rsidRPr="00AC7325">
        <w:rPr>
          <w:rStyle w:val="l5def2"/>
          <w:rFonts w:cs="Times New Roman"/>
          <w:b/>
          <w:bCs/>
          <w:lang w:val="ro-RO"/>
        </w:rPr>
        <w:t xml:space="preserve"> </w:t>
      </w:r>
      <w:r w:rsidRPr="00AC7325">
        <w:rPr>
          <w:rStyle w:val="l5def2"/>
          <w:rFonts w:cs="Times New Roman"/>
          <w:lang w:val="ro-RO"/>
        </w:rPr>
        <w:t xml:space="preserve">trebuie să fie </w:t>
      </w:r>
      <w:proofErr w:type="spellStart"/>
      <w:r w:rsidRPr="00AC7325">
        <w:rPr>
          <w:rStyle w:val="l5def2"/>
          <w:rFonts w:cs="Times New Roman"/>
          <w:lang w:val="ro-RO"/>
        </w:rPr>
        <w:t>absolvenţi</w:t>
      </w:r>
      <w:proofErr w:type="spellEnd"/>
      <w:r w:rsidRPr="00AC7325">
        <w:rPr>
          <w:rStyle w:val="l5def2"/>
          <w:rFonts w:cs="Times New Roman"/>
          <w:lang w:val="ro-RO"/>
        </w:rPr>
        <w:t xml:space="preserve"> de studii universitare de </w:t>
      </w:r>
      <w:proofErr w:type="spellStart"/>
      <w:r w:rsidRPr="00AC7325">
        <w:rPr>
          <w:rStyle w:val="l5def2"/>
          <w:rFonts w:cs="Times New Roman"/>
          <w:lang w:val="ro-RO"/>
        </w:rPr>
        <w:t>licenţă</w:t>
      </w:r>
      <w:proofErr w:type="spellEnd"/>
      <w:r w:rsidRPr="00AC7325">
        <w:rPr>
          <w:rStyle w:val="l5def2"/>
          <w:rFonts w:cs="Times New Roman"/>
          <w:lang w:val="ro-RO"/>
        </w:rPr>
        <w:t xml:space="preserve"> absolvite cu diplomă, respectiv studii superioare de lungă durată, absolvite cu diplomă de </w:t>
      </w:r>
      <w:proofErr w:type="spellStart"/>
      <w:r w:rsidRPr="00AC7325">
        <w:rPr>
          <w:rStyle w:val="l5def2"/>
          <w:rFonts w:cs="Times New Roman"/>
          <w:lang w:val="ro-RO"/>
        </w:rPr>
        <w:t>licenţă</w:t>
      </w:r>
      <w:proofErr w:type="spellEnd"/>
      <w:r w:rsidRPr="00AC7325">
        <w:rPr>
          <w:rStyle w:val="l5def2"/>
          <w:rFonts w:cs="Times New Roman"/>
          <w:lang w:val="ro-RO"/>
        </w:rPr>
        <w:t xml:space="preserve"> sau echivalentă în domeniul psihologie, </w:t>
      </w:r>
      <w:proofErr w:type="spellStart"/>
      <w:r w:rsidRPr="00AC7325">
        <w:rPr>
          <w:rStyle w:val="l5def2"/>
          <w:rFonts w:cs="Times New Roman"/>
          <w:lang w:val="ro-RO"/>
        </w:rPr>
        <w:t>asistenţă</w:t>
      </w:r>
      <w:proofErr w:type="spellEnd"/>
      <w:r w:rsidRPr="00AC7325">
        <w:rPr>
          <w:rStyle w:val="l5def2"/>
          <w:rFonts w:cs="Times New Roman"/>
          <w:lang w:val="ro-RO"/>
        </w:rPr>
        <w:t xml:space="preserve"> socială sau sociologie, cu vechime de minimum 2 ani în domeniul </w:t>
      </w:r>
      <w:r w:rsidRPr="00AC7325">
        <w:rPr>
          <w:rStyle w:val="l5def2"/>
          <w:rFonts w:cs="Times New Roman"/>
          <w:lang w:val="ro-RO"/>
        </w:rPr>
        <w:lastRenderedPageBreak/>
        <w:t xml:space="preserve">serviciilor sociale, sau </w:t>
      </w:r>
      <w:proofErr w:type="spellStart"/>
      <w:r w:rsidRPr="00AC7325">
        <w:rPr>
          <w:rStyle w:val="l5def2"/>
          <w:rFonts w:cs="Times New Roman"/>
          <w:lang w:val="ro-RO"/>
        </w:rPr>
        <w:t>absolvenţi</w:t>
      </w:r>
      <w:proofErr w:type="spellEnd"/>
      <w:r w:rsidRPr="00AC7325">
        <w:rPr>
          <w:rStyle w:val="l5def2"/>
          <w:rFonts w:cs="Times New Roman"/>
          <w:lang w:val="ro-RO"/>
        </w:rPr>
        <w:t xml:space="preserve"> cu diplomă de </w:t>
      </w:r>
      <w:proofErr w:type="spellStart"/>
      <w:r w:rsidRPr="00AC7325">
        <w:rPr>
          <w:rStyle w:val="l5def2"/>
          <w:rFonts w:cs="Times New Roman"/>
          <w:lang w:val="ro-RO"/>
        </w:rPr>
        <w:t>licenţă</w:t>
      </w:r>
      <w:proofErr w:type="spellEnd"/>
      <w:r w:rsidRPr="00AC7325">
        <w:rPr>
          <w:rStyle w:val="l5def2"/>
          <w:rFonts w:cs="Times New Roman"/>
          <w:lang w:val="ro-RO"/>
        </w:rPr>
        <w:t xml:space="preserve"> ai </w:t>
      </w:r>
      <w:proofErr w:type="spellStart"/>
      <w:r w:rsidRPr="00AC7325">
        <w:rPr>
          <w:rStyle w:val="l5def2"/>
          <w:rFonts w:cs="Times New Roman"/>
          <w:lang w:val="ro-RO"/>
        </w:rPr>
        <w:t>învăţământului</w:t>
      </w:r>
      <w:proofErr w:type="spellEnd"/>
      <w:r w:rsidRPr="00AC7325">
        <w:rPr>
          <w:rStyle w:val="l5def2"/>
          <w:rFonts w:cs="Times New Roman"/>
          <w:lang w:val="ro-RO"/>
        </w:rPr>
        <w:t xml:space="preserve"> superior în domeniul juridic, medical, economic sau al </w:t>
      </w:r>
      <w:proofErr w:type="spellStart"/>
      <w:r w:rsidRPr="00AC7325">
        <w:rPr>
          <w:rStyle w:val="l5def2"/>
          <w:rFonts w:cs="Times New Roman"/>
          <w:lang w:val="ro-RO"/>
        </w:rPr>
        <w:t>ştiinţelor</w:t>
      </w:r>
      <w:proofErr w:type="spellEnd"/>
      <w:r w:rsidRPr="00AC7325">
        <w:rPr>
          <w:rStyle w:val="l5def2"/>
          <w:rFonts w:cs="Times New Roman"/>
          <w:lang w:val="ro-RO"/>
        </w:rPr>
        <w:t xml:space="preserve"> administrative, cu </w:t>
      </w:r>
      <w:proofErr w:type="spellStart"/>
      <w:r w:rsidRPr="00AC7325">
        <w:rPr>
          <w:rStyle w:val="l5def2"/>
          <w:rFonts w:cs="Times New Roman"/>
          <w:lang w:val="ro-RO"/>
        </w:rPr>
        <w:t>experienţă</w:t>
      </w:r>
      <w:proofErr w:type="spellEnd"/>
      <w:r w:rsidRPr="00AC7325">
        <w:rPr>
          <w:rStyle w:val="l5def2"/>
          <w:rFonts w:cs="Times New Roman"/>
          <w:lang w:val="ro-RO"/>
        </w:rPr>
        <w:t xml:space="preserve"> de minimum 5 ani în domeniul serviciilor sociale.</w:t>
      </w:r>
      <w:r w:rsidRPr="00AC7325">
        <w:rPr>
          <w:rFonts w:cs="Times New Roman"/>
          <w:lang w:val="ro-RO"/>
        </w:rPr>
        <w:t> </w:t>
      </w:r>
      <w:r w:rsidRPr="00AC7325">
        <w:rPr>
          <w:rFonts w:cs="Times New Roman"/>
          <w:color w:val="FF3333"/>
          <w:lang w:val="ro-RO"/>
        </w:rPr>
        <w:t xml:space="preserve"> </w:t>
      </w:r>
    </w:p>
    <w:p w14:paraId="4840CC88" w14:textId="77777777" w:rsidR="007E5AF3" w:rsidRPr="00AC7325" w:rsidRDefault="007E5AF3" w:rsidP="007E5AF3">
      <w:pPr>
        <w:jc w:val="center"/>
        <w:rPr>
          <w:rFonts w:cs="Times New Roman"/>
          <w:b/>
          <w:color w:val="000000"/>
          <w:lang w:val="ro-RO"/>
        </w:rPr>
      </w:pPr>
      <w:r w:rsidRPr="00AC7325">
        <w:rPr>
          <w:rFonts w:cs="Times New Roman"/>
          <w:b/>
          <w:color w:val="000000"/>
          <w:lang w:val="ro-RO"/>
        </w:rPr>
        <w:t>Articolul 10</w:t>
      </w:r>
    </w:p>
    <w:p w14:paraId="78F35166" w14:textId="77777777" w:rsidR="007E5AF3" w:rsidRPr="00AC7325" w:rsidRDefault="007E5AF3" w:rsidP="007E5AF3">
      <w:pPr>
        <w:jc w:val="center"/>
        <w:rPr>
          <w:rFonts w:cs="Times New Roman"/>
          <w:color w:val="000000"/>
          <w:lang w:val="ro-RO"/>
        </w:rPr>
      </w:pPr>
      <w:r w:rsidRPr="00AC7325">
        <w:rPr>
          <w:rFonts w:cs="Times New Roman"/>
          <w:b/>
          <w:color w:val="000000"/>
          <w:lang w:val="ro-RO"/>
        </w:rPr>
        <w:t xml:space="preserve">  Personalul de specialitate de îngrijire și asistență</w:t>
      </w:r>
    </w:p>
    <w:p w14:paraId="2986A7A6" w14:textId="77777777" w:rsidR="007E5AF3" w:rsidRPr="00AC7325" w:rsidRDefault="007E5AF3" w:rsidP="007E5AF3">
      <w:pPr>
        <w:jc w:val="center"/>
        <w:rPr>
          <w:rFonts w:cs="Times New Roman"/>
          <w:color w:val="000000"/>
          <w:lang w:val="ro-RO"/>
        </w:rPr>
      </w:pPr>
    </w:p>
    <w:p w14:paraId="2DDA4CDE" w14:textId="77777777" w:rsidR="007E5AF3" w:rsidRPr="00AC7325" w:rsidRDefault="007E5AF3" w:rsidP="007E5AF3">
      <w:pPr>
        <w:tabs>
          <w:tab w:val="left" w:pos="649"/>
        </w:tabs>
        <w:jc w:val="both"/>
        <w:rPr>
          <w:rFonts w:cs="Times New Roman"/>
          <w:color w:val="000000"/>
          <w:lang w:val="ro-RO"/>
        </w:rPr>
      </w:pPr>
      <w:r w:rsidRPr="00AC7325">
        <w:rPr>
          <w:rFonts w:cs="Times New Roman"/>
          <w:b/>
          <w:bCs/>
          <w:color w:val="000000"/>
          <w:lang w:val="ro-RO"/>
        </w:rPr>
        <w:t xml:space="preserve"> </w:t>
      </w:r>
      <w:r w:rsidRPr="00AC7325">
        <w:rPr>
          <w:rFonts w:cs="Times New Roman"/>
          <w:b/>
          <w:bCs/>
          <w:color w:val="000000"/>
          <w:lang w:val="ro-RO"/>
        </w:rPr>
        <w:tab/>
        <w:t>(1) Personalul de specialitate este:</w:t>
      </w:r>
    </w:p>
    <w:p w14:paraId="2AC3B804" w14:textId="77777777" w:rsidR="007E5AF3" w:rsidRPr="00AC7325" w:rsidRDefault="007E5AF3" w:rsidP="007E5AF3">
      <w:pPr>
        <w:jc w:val="both"/>
        <w:rPr>
          <w:rFonts w:cs="Times New Roman"/>
          <w:color w:val="000000"/>
          <w:lang w:val="ro-RO"/>
        </w:rPr>
      </w:pPr>
      <w:r w:rsidRPr="00AC7325">
        <w:rPr>
          <w:rFonts w:cs="Times New Roman"/>
          <w:color w:val="000000"/>
          <w:lang w:val="ro-RO"/>
        </w:rPr>
        <w:t>a) asistent social specialist ( 263501)  – 1 post</w:t>
      </w:r>
    </w:p>
    <w:p w14:paraId="3177435A"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b) asistent medical principal (325901) – 1 post </w:t>
      </w:r>
    </w:p>
    <w:p w14:paraId="475F9BA0"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c) inspector de specialitate (242203) – 1 post </w:t>
      </w:r>
    </w:p>
    <w:p w14:paraId="39E2315A"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d) îngrijitor (532201)  – 8 posturi </w:t>
      </w:r>
    </w:p>
    <w:p w14:paraId="358C1693" w14:textId="77777777" w:rsidR="007E5AF3" w:rsidRPr="00AC7325" w:rsidRDefault="007E5AF3" w:rsidP="007E5AF3">
      <w:pPr>
        <w:jc w:val="both"/>
        <w:rPr>
          <w:rFonts w:cs="Times New Roman"/>
          <w:color w:val="000000"/>
          <w:lang w:val="ro-RO"/>
        </w:rPr>
      </w:pPr>
    </w:p>
    <w:p w14:paraId="5A4AC6D0" w14:textId="77777777" w:rsidR="007E5AF3" w:rsidRPr="00AC7325" w:rsidRDefault="007E5AF3" w:rsidP="007E5AF3">
      <w:pPr>
        <w:jc w:val="both"/>
        <w:rPr>
          <w:rFonts w:cs="Times New Roman"/>
          <w:color w:val="000000"/>
          <w:lang w:val="ro-RO"/>
        </w:rPr>
      </w:pPr>
      <w:r w:rsidRPr="00AC7325">
        <w:rPr>
          <w:rFonts w:cs="Times New Roman"/>
          <w:color w:val="000000"/>
          <w:lang w:val="ro-RO"/>
        </w:rPr>
        <w:tab/>
      </w:r>
      <w:r w:rsidRPr="00AC7325">
        <w:rPr>
          <w:rFonts w:cs="Times New Roman"/>
          <w:b/>
          <w:bCs/>
          <w:color w:val="000000"/>
          <w:lang w:val="ro-RO"/>
        </w:rPr>
        <w:t>(2) Atribuții generale ale personalului de specialitate:</w:t>
      </w:r>
    </w:p>
    <w:p w14:paraId="01BA095C" w14:textId="77777777" w:rsidR="007E5AF3" w:rsidRPr="00AC7325" w:rsidRDefault="007E5AF3" w:rsidP="007E5AF3">
      <w:pPr>
        <w:jc w:val="both"/>
        <w:rPr>
          <w:rFonts w:cs="Times New Roman"/>
          <w:color w:val="000000"/>
          <w:lang w:val="ro-RO"/>
        </w:rPr>
      </w:pPr>
      <w:r w:rsidRPr="00AC7325">
        <w:rPr>
          <w:rFonts w:cs="Times New Roman"/>
          <w:color w:val="000000"/>
          <w:lang w:val="ro-RO"/>
        </w:rPr>
        <w:t>a) asigură derularea etapelor procesului de acordare a serviciilor sociale cu respectarea prevederilor legii, a standardelor minime de calitate aplicabile și a prezentului regulament;</w:t>
      </w:r>
    </w:p>
    <w:p w14:paraId="5905C232" w14:textId="77777777" w:rsidR="007E5AF3" w:rsidRPr="00AC7325" w:rsidRDefault="007E5AF3" w:rsidP="007E5AF3">
      <w:pPr>
        <w:jc w:val="both"/>
        <w:rPr>
          <w:rFonts w:cs="Times New Roman"/>
          <w:color w:val="000000"/>
          <w:lang w:val="ro-RO"/>
        </w:rPr>
      </w:pPr>
      <w:r w:rsidRPr="00AC7325">
        <w:rPr>
          <w:rFonts w:cs="Times New Roman"/>
          <w:color w:val="000000"/>
          <w:lang w:val="ro-RO"/>
        </w:rPr>
        <w:t>b) colaborează cu specialiști din alte centre în vederea soluționării cazurilor, identificării de resurse;</w:t>
      </w:r>
    </w:p>
    <w:p w14:paraId="4CF7E5B6" w14:textId="77777777" w:rsidR="007E5AF3" w:rsidRPr="00AC7325" w:rsidRDefault="007E5AF3" w:rsidP="007E5AF3">
      <w:pPr>
        <w:jc w:val="both"/>
        <w:rPr>
          <w:rFonts w:cs="Times New Roman"/>
          <w:color w:val="000000"/>
          <w:lang w:val="ro-RO"/>
        </w:rPr>
      </w:pPr>
      <w:r w:rsidRPr="00AC7325">
        <w:rPr>
          <w:rFonts w:cs="Times New Roman"/>
          <w:color w:val="000000"/>
          <w:lang w:val="ro-RO"/>
        </w:rPr>
        <w:t>c) monitorizează respectarea standardelor minime de calitate;</w:t>
      </w:r>
    </w:p>
    <w:p w14:paraId="5D345706" w14:textId="77777777" w:rsidR="007E5AF3" w:rsidRPr="00AC7325" w:rsidRDefault="007E5AF3" w:rsidP="007E5AF3">
      <w:pPr>
        <w:jc w:val="both"/>
        <w:rPr>
          <w:rFonts w:cs="Times New Roman"/>
          <w:color w:val="000000"/>
          <w:lang w:val="ro-RO"/>
        </w:rPr>
      </w:pPr>
      <w:r w:rsidRPr="00AC7325">
        <w:rPr>
          <w:rFonts w:cs="Times New Roman"/>
          <w:color w:val="000000"/>
          <w:lang w:val="ro-RO"/>
        </w:rPr>
        <w:t>d) sesizează conducerea serviciului despre situații care pot pune în pericol siguranța beneficiarului, situații de nerespectare a prevederilor prezentului regulament;</w:t>
      </w:r>
    </w:p>
    <w:p w14:paraId="3BFB6E33" w14:textId="77777777" w:rsidR="007E5AF3" w:rsidRPr="00AC7325" w:rsidRDefault="007E5AF3" w:rsidP="007E5AF3">
      <w:pPr>
        <w:jc w:val="both"/>
        <w:rPr>
          <w:rFonts w:cs="Times New Roman"/>
          <w:color w:val="000000"/>
          <w:lang w:val="ro-RO"/>
        </w:rPr>
      </w:pPr>
      <w:r w:rsidRPr="00AC7325">
        <w:rPr>
          <w:rFonts w:cs="Times New Roman"/>
          <w:color w:val="000000"/>
          <w:lang w:val="ro-RO"/>
        </w:rPr>
        <w:t>e) întocmește rapoarte periodice cu privire la activitatea derulată;</w:t>
      </w:r>
    </w:p>
    <w:p w14:paraId="37BF7F62" w14:textId="77777777" w:rsidR="007E5AF3" w:rsidRPr="00AC7325" w:rsidRDefault="007E5AF3" w:rsidP="007E5AF3">
      <w:pPr>
        <w:jc w:val="both"/>
        <w:rPr>
          <w:rFonts w:cs="Times New Roman"/>
          <w:color w:val="000000"/>
          <w:lang w:val="ro-RO"/>
        </w:rPr>
      </w:pPr>
      <w:r w:rsidRPr="00AC7325">
        <w:rPr>
          <w:rFonts w:cs="Times New Roman"/>
          <w:color w:val="000000"/>
          <w:lang w:val="ro-RO"/>
        </w:rPr>
        <w:t>f) face propuneri de îmbunătățire a activității în vederea creșterii calității serviciului și respectării legislației;</w:t>
      </w:r>
    </w:p>
    <w:p w14:paraId="488698CF" w14:textId="77777777" w:rsidR="007E5AF3" w:rsidRPr="00AC7325" w:rsidRDefault="007E5AF3" w:rsidP="007E5AF3">
      <w:pPr>
        <w:jc w:val="both"/>
        <w:rPr>
          <w:rFonts w:cs="Times New Roman"/>
          <w:color w:val="000000"/>
          <w:lang w:val="ro-RO"/>
        </w:rPr>
      </w:pPr>
      <w:r w:rsidRPr="00AC7325">
        <w:rPr>
          <w:rFonts w:cs="Times New Roman"/>
          <w:color w:val="000000"/>
          <w:lang w:val="ro-RO"/>
        </w:rPr>
        <w:t>g) alte atribuții prevăzute în standardul minim de calitate aplicabil.</w:t>
      </w:r>
    </w:p>
    <w:p w14:paraId="6EA11E9A" w14:textId="77777777" w:rsidR="007E5AF3" w:rsidRPr="00AC7325" w:rsidRDefault="007E5AF3" w:rsidP="007E5AF3">
      <w:pPr>
        <w:jc w:val="both"/>
        <w:rPr>
          <w:rFonts w:cs="Times New Roman"/>
          <w:color w:val="000000"/>
          <w:lang w:val="ro-RO"/>
        </w:rPr>
      </w:pPr>
    </w:p>
    <w:p w14:paraId="361FFF3E" w14:textId="77777777" w:rsidR="007E5AF3" w:rsidRPr="00AC7325" w:rsidRDefault="007E5AF3" w:rsidP="007E5AF3">
      <w:pPr>
        <w:jc w:val="both"/>
        <w:rPr>
          <w:rFonts w:cs="Times New Roman"/>
          <w:b/>
          <w:bCs/>
          <w:color w:val="000000"/>
          <w:lang w:val="ro-RO"/>
        </w:rPr>
      </w:pPr>
      <w:r w:rsidRPr="00AC7325">
        <w:rPr>
          <w:rFonts w:cs="Times New Roman"/>
          <w:color w:val="000000"/>
          <w:lang w:val="ro-RO"/>
        </w:rPr>
        <w:tab/>
        <w:t>(</w:t>
      </w:r>
      <w:r w:rsidRPr="00AC7325">
        <w:rPr>
          <w:rFonts w:cs="Times New Roman"/>
          <w:b/>
          <w:bCs/>
          <w:color w:val="000000"/>
          <w:lang w:val="ro-RO"/>
        </w:rPr>
        <w:t>3) Atribuții specifice ale personalului de specialitate:</w:t>
      </w:r>
    </w:p>
    <w:p w14:paraId="048FCCC3" w14:textId="77777777" w:rsidR="007E5AF3" w:rsidRPr="00AC7325" w:rsidRDefault="007E5AF3" w:rsidP="007E5AF3">
      <w:pPr>
        <w:autoSpaceDE w:val="0"/>
        <w:jc w:val="both"/>
        <w:rPr>
          <w:rFonts w:cs="Times New Roman"/>
          <w:color w:val="000000"/>
          <w:lang w:val="ro-RO"/>
        </w:rPr>
      </w:pPr>
      <w:r w:rsidRPr="00AC7325">
        <w:rPr>
          <w:rFonts w:cs="Times New Roman"/>
          <w:b/>
          <w:bCs/>
          <w:color w:val="000000"/>
          <w:lang w:val="ro-RO"/>
        </w:rPr>
        <w:t>a) Atribuții specifice activității de asistent social</w:t>
      </w:r>
    </w:p>
    <w:p w14:paraId="1BAF0326" w14:textId="77777777" w:rsidR="007E5AF3" w:rsidRPr="00AC7325" w:rsidRDefault="007E5AF3" w:rsidP="007E5AF3">
      <w:pPr>
        <w:autoSpaceDE w:val="0"/>
        <w:jc w:val="both"/>
        <w:rPr>
          <w:rFonts w:eastAsia="Times New Roman" w:cs="Times New Roman"/>
          <w:color w:val="000000"/>
          <w:lang w:val="ro-RO"/>
        </w:rPr>
      </w:pPr>
      <w:r w:rsidRPr="00AC7325">
        <w:rPr>
          <w:rFonts w:cs="Times New Roman"/>
          <w:color w:val="000000"/>
          <w:lang w:val="ro-RO"/>
        </w:rPr>
        <w:t>- efectuează ancheta socială la domiciliul persoanei vârstnice care solicită serviciile sociale de îngrijire la domiciliu</w:t>
      </w:r>
      <w:r w:rsidRPr="00AC7325">
        <w:rPr>
          <w:rFonts w:eastAsia="Times New Roman" w:cs="Times New Roman"/>
          <w:color w:val="000000"/>
          <w:lang w:val="ro-RO"/>
        </w:rPr>
        <w:t>;</w:t>
      </w:r>
    </w:p>
    <w:p w14:paraId="24188606" w14:textId="77777777" w:rsidR="007E5AF3" w:rsidRPr="00AC7325" w:rsidRDefault="007E5AF3" w:rsidP="007E5AF3">
      <w:pPr>
        <w:widowControl/>
        <w:suppressAutoHyphens w:val="0"/>
        <w:autoSpaceDE w:val="0"/>
        <w:jc w:val="both"/>
        <w:rPr>
          <w:rFonts w:cs="Times New Roman"/>
          <w:color w:val="000000"/>
          <w:lang w:val="ro-RO"/>
        </w:rPr>
      </w:pPr>
      <w:r w:rsidRPr="00AC7325">
        <w:rPr>
          <w:rFonts w:eastAsia="Times New Roman" w:cs="Times New Roman"/>
          <w:color w:val="000000"/>
          <w:lang w:val="ro-RO"/>
        </w:rPr>
        <w:t xml:space="preserve">- răspunde de corectitudinea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de realitatea datelor rezultate în urma efectuării investigațiilor în mediul familial al persoanelor vârstnice solicitante;</w:t>
      </w:r>
    </w:p>
    <w:p w14:paraId="5BDA5704" w14:textId="77777777" w:rsidR="007E5AF3" w:rsidRPr="00AC7325" w:rsidRDefault="007E5AF3" w:rsidP="007E5AF3">
      <w:pPr>
        <w:widowControl/>
        <w:suppressAutoHyphens w:val="0"/>
        <w:jc w:val="both"/>
        <w:rPr>
          <w:rFonts w:cs="Times New Roman"/>
          <w:color w:val="000000"/>
          <w:lang w:val="ro-RO"/>
        </w:rPr>
      </w:pPr>
      <w:r w:rsidRPr="00AC7325">
        <w:rPr>
          <w:rFonts w:cs="Times New Roman"/>
          <w:color w:val="000000"/>
          <w:lang w:val="ro-RO"/>
        </w:rPr>
        <w:t>- efectuează evaluarea nevoilor de îngrijire personală la domiciliul beneficiarului indiferent dacă acesta a fost supus anterior evaluării realizată de structurile de evaluare complexă prevăzute de lege;</w:t>
      </w:r>
    </w:p>
    <w:p w14:paraId="62490F31" w14:textId="77777777" w:rsidR="007E5AF3" w:rsidRPr="00AC7325" w:rsidRDefault="007E5AF3" w:rsidP="007E5AF3">
      <w:pPr>
        <w:pStyle w:val="ListParagraph1"/>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realizarea evaluării nevoilor beneficiarului, </w:t>
      </w:r>
      <w:proofErr w:type="spellStart"/>
      <w:r w:rsidRPr="00AC7325">
        <w:rPr>
          <w:rFonts w:ascii="Times New Roman" w:hAnsi="Times New Roman"/>
          <w:color w:val="000000"/>
          <w:sz w:val="24"/>
          <w:szCs w:val="24"/>
          <w:lang w:val="ro-RO"/>
        </w:rPr>
        <w:t>ţinând</w:t>
      </w:r>
      <w:proofErr w:type="spellEnd"/>
      <w:r w:rsidRPr="00AC7325">
        <w:rPr>
          <w:rFonts w:ascii="Times New Roman" w:hAnsi="Times New Roman"/>
          <w:color w:val="000000"/>
          <w:sz w:val="24"/>
          <w:szCs w:val="24"/>
          <w:lang w:val="ro-RO"/>
        </w:rPr>
        <w:t xml:space="preserve"> cont de rezultatele evaluărilor complexe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documentele medicale, precum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de recomandările formulate în documentele prezentate de beneficiar;</w:t>
      </w:r>
    </w:p>
    <w:p w14:paraId="27D8A35E" w14:textId="77777777" w:rsidR="007E5AF3" w:rsidRPr="00AC7325" w:rsidRDefault="007E5AF3" w:rsidP="007E5AF3">
      <w:pPr>
        <w:pStyle w:val="ListParagraph1"/>
        <w:autoSpaceDE w:val="0"/>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întocmește </w:t>
      </w:r>
      <w:proofErr w:type="spellStart"/>
      <w:r w:rsidRPr="00AC7325">
        <w:rPr>
          <w:rFonts w:ascii="Times New Roman" w:hAnsi="Times New Roman"/>
          <w:color w:val="000000"/>
          <w:sz w:val="24"/>
          <w:szCs w:val="24"/>
          <w:lang w:val="ro-RO"/>
        </w:rPr>
        <w:t>fişa</w:t>
      </w:r>
      <w:proofErr w:type="spellEnd"/>
      <w:r w:rsidRPr="00AC7325">
        <w:rPr>
          <w:rFonts w:ascii="Times New Roman" w:hAnsi="Times New Roman"/>
          <w:color w:val="000000"/>
          <w:sz w:val="24"/>
          <w:szCs w:val="24"/>
          <w:lang w:val="ro-RO"/>
        </w:rPr>
        <w:t xml:space="preserve"> de evaluare a beneficiarului,  după modelul fișei de evaluare </w:t>
      </w:r>
      <w:proofErr w:type="spellStart"/>
      <w:r w:rsidRPr="00AC7325">
        <w:rPr>
          <w:rFonts w:ascii="Times New Roman" w:hAnsi="Times New Roman"/>
          <w:color w:val="000000"/>
          <w:sz w:val="24"/>
          <w:szCs w:val="24"/>
          <w:lang w:val="ro-RO"/>
        </w:rPr>
        <w:t>socio</w:t>
      </w:r>
      <w:proofErr w:type="spellEnd"/>
      <w:r w:rsidRPr="00AC7325">
        <w:rPr>
          <w:rFonts w:ascii="Times New Roman" w:hAnsi="Times New Roman"/>
          <w:color w:val="000000"/>
          <w:sz w:val="24"/>
          <w:szCs w:val="24"/>
          <w:lang w:val="ro-RO"/>
        </w:rPr>
        <w:t xml:space="preserve">-medicală din Grila </w:t>
      </w:r>
      <w:proofErr w:type="spellStart"/>
      <w:r w:rsidRPr="00AC7325">
        <w:rPr>
          <w:rFonts w:ascii="Times New Roman" w:hAnsi="Times New Roman"/>
          <w:color w:val="000000"/>
          <w:sz w:val="24"/>
          <w:szCs w:val="24"/>
          <w:lang w:val="ro-RO"/>
        </w:rPr>
        <w:t>naţională</w:t>
      </w:r>
      <w:proofErr w:type="spellEnd"/>
      <w:r w:rsidRPr="00AC7325">
        <w:rPr>
          <w:rFonts w:ascii="Times New Roman" w:hAnsi="Times New Roman"/>
          <w:color w:val="000000"/>
          <w:sz w:val="24"/>
          <w:szCs w:val="24"/>
          <w:lang w:val="ro-RO"/>
        </w:rPr>
        <w:t xml:space="preserve"> de evaluare a nevoilor persoanelor vârstnice, aprobată prin Hotărârea Guvernului nr. 886/2000 pentru aprobarea Grilei naționale de evaluare a nevoilor persoanelor vârstnice;</w:t>
      </w:r>
    </w:p>
    <w:p w14:paraId="3D001B73" w14:textId="77777777" w:rsidR="007E5AF3" w:rsidRPr="00AC7325" w:rsidRDefault="007E5AF3" w:rsidP="007E5AF3">
      <w:pPr>
        <w:pStyle w:val="ListParagraph1"/>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efectuează reevaluarea anuală, </w:t>
      </w:r>
      <w:r w:rsidRPr="00AC7325">
        <w:rPr>
          <w:rStyle w:val="Numrdepagin"/>
          <w:rFonts w:ascii="Times New Roman" w:hAnsi="Times New Roman"/>
          <w:color w:val="000000"/>
          <w:sz w:val="24"/>
          <w:szCs w:val="24"/>
          <w:lang w:val="ro-RO"/>
        </w:rPr>
        <w:t xml:space="preserve">precum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atunci când </w:t>
      </w:r>
      <w:proofErr w:type="spellStart"/>
      <w:r w:rsidRPr="00AC7325">
        <w:rPr>
          <w:rFonts w:ascii="Times New Roman" w:hAnsi="Times New Roman"/>
          <w:color w:val="000000"/>
          <w:sz w:val="24"/>
          <w:szCs w:val="24"/>
          <w:lang w:val="ro-RO"/>
        </w:rPr>
        <w:t>situaţia</w:t>
      </w:r>
      <w:proofErr w:type="spellEnd"/>
      <w:r w:rsidRPr="00AC7325">
        <w:rPr>
          <w:rFonts w:ascii="Times New Roman" w:hAnsi="Times New Roman"/>
          <w:color w:val="000000"/>
          <w:sz w:val="24"/>
          <w:szCs w:val="24"/>
          <w:lang w:val="ro-RO"/>
        </w:rPr>
        <w:t xml:space="preserve"> o impune, respectiv dacă apar modificări semnificative ale stării de sănătate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ale statusului </w:t>
      </w:r>
      <w:proofErr w:type="spellStart"/>
      <w:r w:rsidRPr="00AC7325">
        <w:rPr>
          <w:rFonts w:ascii="Times New Roman" w:hAnsi="Times New Roman"/>
          <w:color w:val="000000"/>
          <w:sz w:val="24"/>
          <w:szCs w:val="24"/>
          <w:lang w:val="ro-RO"/>
        </w:rPr>
        <w:t>funcţional</w:t>
      </w:r>
      <w:proofErr w:type="spellEnd"/>
      <w:r w:rsidRPr="00AC7325">
        <w:rPr>
          <w:rFonts w:ascii="Times New Roman" w:hAnsi="Times New Roman"/>
          <w:color w:val="000000"/>
          <w:sz w:val="24"/>
          <w:szCs w:val="24"/>
          <w:lang w:val="ro-RO"/>
        </w:rPr>
        <w:t xml:space="preserve"> fizic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/sau psihic al beneficiarului.;</w:t>
      </w:r>
    </w:p>
    <w:p w14:paraId="4829DD7F" w14:textId="77777777" w:rsidR="007E5AF3" w:rsidRPr="00AC7325" w:rsidRDefault="007E5AF3" w:rsidP="007E5AF3">
      <w:pPr>
        <w:pStyle w:val="ListParagraph1"/>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înscrie rezultatele reevaluării în </w:t>
      </w:r>
      <w:proofErr w:type="spellStart"/>
      <w:r w:rsidRPr="00AC7325">
        <w:rPr>
          <w:rFonts w:ascii="Times New Roman" w:hAnsi="Times New Roman"/>
          <w:color w:val="000000"/>
          <w:sz w:val="24"/>
          <w:szCs w:val="24"/>
          <w:lang w:val="ro-RO"/>
        </w:rPr>
        <w:t>fişa</w:t>
      </w:r>
      <w:proofErr w:type="spellEnd"/>
      <w:r w:rsidRPr="00AC7325">
        <w:rPr>
          <w:rFonts w:ascii="Times New Roman" w:hAnsi="Times New Roman"/>
          <w:color w:val="000000"/>
          <w:sz w:val="24"/>
          <w:szCs w:val="24"/>
          <w:lang w:val="ro-RO"/>
        </w:rPr>
        <w:t xml:space="preserve"> de reevaluare a beneficiarului și le aduce la  cunoștința beneficiarului care poate solicita informații/explicații suplimentare în raport cu rezultatele evaluării;</w:t>
      </w:r>
    </w:p>
    <w:p w14:paraId="09233F5C" w14:textId="77777777" w:rsidR="007E5AF3" w:rsidRPr="00AC7325" w:rsidRDefault="007E5AF3" w:rsidP="007E5AF3">
      <w:pPr>
        <w:pStyle w:val="ListParagraph1"/>
        <w:autoSpaceDE w:val="0"/>
        <w:spacing w:after="0" w:line="240" w:lineRule="auto"/>
        <w:ind w:left="0"/>
        <w:jc w:val="both"/>
        <w:rPr>
          <w:rFonts w:ascii="Times New Roman" w:hAnsi="Times New Roman"/>
          <w:color w:val="000000"/>
          <w:sz w:val="24"/>
          <w:szCs w:val="24"/>
          <w:lang w:val="ro-RO"/>
        </w:rPr>
      </w:pPr>
      <w:r w:rsidRPr="00AC7325">
        <w:rPr>
          <w:rFonts w:ascii="Times New Roman" w:hAnsi="Times New Roman"/>
          <w:color w:val="000000"/>
          <w:sz w:val="24"/>
          <w:szCs w:val="24"/>
          <w:lang w:val="ro-RO"/>
        </w:rPr>
        <w:t xml:space="preserve">- întocmește planul individualizat de </w:t>
      </w:r>
      <w:proofErr w:type="spellStart"/>
      <w:r w:rsidRPr="00AC7325">
        <w:rPr>
          <w:rFonts w:ascii="Times New Roman" w:hAnsi="Times New Roman"/>
          <w:color w:val="000000"/>
          <w:sz w:val="24"/>
          <w:szCs w:val="24"/>
          <w:lang w:val="ro-RO"/>
        </w:rPr>
        <w:t>asistenţă</w:t>
      </w:r>
      <w:proofErr w:type="spellEnd"/>
      <w:r w:rsidRPr="00AC7325">
        <w:rPr>
          <w:rFonts w:ascii="Times New Roman" w:hAnsi="Times New Roman"/>
          <w:color w:val="000000"/>
          <w:sz w:val="24"/>
          <w:szCs w:val="24"/>
          <w:lang w:val="ro-RO"/>
        </w:rPr>
        <w:t xml:space="preserv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îngrijire în baza evaluării/reevaluării nevoilor beneficiarului, a datelor cuprinse în documentele emise de structurile specializate în evaluare complexă,  în  evaluările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recomandările medicale, în documentele emise de alte structuri de specialitate;</w:t>
      </w:r>
    </w:p>
    <w:p w14:paraId="28426751" w14:textId="77777777" w:rsidR="007E5AF3" w:rsidRPr="00AC7325" w:rsidRDefault="007E5AF3" w:rsidP="007E5AF3">
      <w:pPr>
        <w:pStyle w:val="ListParagraph1"/>
        <w:autoSpaceDE w:val="0"/>
        <w:spacing w:after="0" w:line="240" w:lineRule="auto"/>
        <w:ind w:left="0"/>
        <w:jc w:val="both"/>
        <w:rPr>
          <w:color w:val="000000"/>
          <w:lang w:val="ro-RO"/>
        </w:rPr>
      </w:pPr>
      <w:r w:rsidRPr="00AC7325">
        <w:rPr>
          <w:rFonts w:ascii="Times New Roman" w:hAnsi="Times New Roman"/>
          <w:color w:val="000000"/>
          <w:sz w:val="24"/>
          <w:szCs w:val="24"/>
          <w:lang w:val="ro-RO"/>
        </w:rPr>
        <w:t>-</w:t>
      </w:r>
      <w:r>
        <w:rPr>
          <w:rFonts w:ascii="Times New Roman" w:hAnsi="Times New Roman"/>
          <w:color w:val="000000"/>
          <w:sz w:val="24"/>
          <w:szCs w:val="24"/>
          <w:lang w:val="ro-RO"/>
        </w:rPr>
        <w:t xml:space="preserve"> </w:t>
      </w:r>
      <w:r w:rsidRPr="00AC7325">
        <w:rPr>
          <w:rFonts w:ascii="Times New Roman" w:hAnsi="Times New Roman"/>
          <w:color w:val="000000"/>
          <w:sz w:val="24"/>
          <w:szCs w:val="24"/>
          <w:lang w:val="ro-RO"/>
        </w:rPr>
        <w:t xml:space="preserve">aduce la cunoștința  beneficiarului planul individualizat de </w:t>
      </w:r>
      <w:proofErr w:type="spellStart"/>
      <w:r w:rsidRPr="00AC7325">
        <w:rPr>
          <w:rFonts w:ascii="Times New Roman" w:hAnsi="Times New Roman"/>
          <w:color w:val="000000"/>
          <w:sz w:val="24"/>
          <w:szCs w:val="24"/>
          <w:lang w:val="ro-RO"/>
        </w:rPr>
        <w:t>asistenţă</w:t>
      </w:r>
      <w:proofErr w:type="spellEnd"/>
      <w:r w:rsidRPr="00AC7325">
        <w:rPr>
          <w:rFonts w:ascii="Times New Roman" w:hAnsi="Times New Roman"/>
          <w:color w:val="000000"/>
          <w:sz w:val="24"/>
          <w:szCs w:val="24"/>
          <w:lang w:val="ro-RO"/>
        </w:rPr>
        <w:t xml:space="preserv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îngrijire;</w:t>
      </w:r>
    </w:p>
    <w:p w14:paraId="16825F6D" w14:textId="77777777" w:rsidR="007E5AF3" w:rsidRPr="00AC7325" w:rsidRDefault="007E5AF3" w:rsidP="007E5AF3">
      <w:pPr>
        <w:widowControl/>
        <w:suppressAutoHyphens w:val="0"/>
        <w:jc w:val="both"/>
        <w:rPr>
          <w:rFonts w:cs="Times New Roman"/>
          <w:color w:val="000000"/>
          <w:lang w:val="ro-RO"/>
        </w:rPr>
      </w:pPr>
      <w:r w:rsidRPr="00AC7325">
        <w:rPr>
          <w:rFonts w:cs="Times New Roman"/>
          <w:color w:val="000000"/>
          <w:lang w:val="ro-RO"/>
        </w:rPr>
        <w:t xml:space="preserve">- consiliază  beneficiarii în ceea ce </w:t>
      </w:r>
      <w:proofErr w:type="spellStart"/>
      <w:r w:rsidRPr="00AC7325">
        <w:rPr>
          <w:rFonts w:cs="Times New Roman"/>
          <w:color w:val="000000"/>
          <w:lang w:val="ro-RO"/>
        </w:rPr>
        <w:t>priveşte</w:t>
      </w:r>
      <w:proofErr w:type="spellEnd"/>
      <w:r w:rsidRPr="00AC7325">
        <w:rPr>
          <w:rFonts w:cs="Times New Roman"/>
          <w:color w:val="000000"/>
          <w:lang w:val="ro-RO"/>
        </w:rPr>
        <w:t xml:space="preserve"> acordarea beneficiilor sociale și a serviciilor sociale la nivel local;</w:t>
      </w:r>
    </w:p>
    <w:p w14:paraId="229399A3" w14:textId="77777777" w:rsidR="007E5AF3" w:rsidRPr="00AC7325" w:rsidRDefault="007E5AF3" w:rsidP="007E5AF3">
      <w:pPr>
        <w:widowControl/>
        <w:suppressAutoHyphens w:val="0"/>
        <w:jc w:val="both"/>
        <w:rPr>
          <w:rFonts w:cs="Times New Roman"/>
          <w:color w:val="000000"/>
          <w:lang w:val="ro-RO"/>
        </w:rPr>
      </w:pPr>
      <w:r w:rsidRPr="00AC7325">
        <w:rPr>
          <w:rFonts w:cs="Times New Roman"/>
          <w:color w:val="000000"/>
          <w:lang w:val="ro-RO"/>
        </w:rPr>
        <w:t xml:space="preserve">- organizează periodic sesiuni de informare </w:t>
      </w:r>
      <w:proofErr w:type="spellStart"/>
      <w:r w:rsidRPr="00AC7325">
        <w:rPr>
          <w:rFonts w:cs="Times New Roman"/>
          <w:color w:val="000000"/>
          <w:lang w:val="ro-RO"/>
        </w:rPr>
        <w:t>şi</w:t>
      </w:r>
      <w:proofErr w:type="spellEnd"/>
      <w:r w:rsidRPr="00AC7325">
        <w:rPr>
          <w:rFonts w:cs="Times New Roman"/>
          <w:color w:val="000000"/>
          <w:lang w:val="ro-RO"/>
        </w:rPr>
        <w:t xml:space="preserve"> consiliere a membrilor de familie care locuiesc împreună cu beneficiarul sau au grijă de acesta;</w:t>
      </w:r>
    </w:p>
    <w:p w14:paraId="1379CF2B" w14:textId="77777777" w:rsidR="007E5AF3" w:rsidRPr="00AC7325" w:rsidRDefault="007E5AF3" w:rsidP="007E5AF3">
      <w:pPr>
        <w:pStyle w:val="ListParagraph1"/>
        <w:autoSpaceDE w:val="0"/>
        <w:spacing w:after="0" w:line="240" w:lineRule="auto"/>
        <w:ind w:left="0"/>
        <w:jc w:val="both"/>
        <w:rPr>
          <w:color w:val="000000"/>
          <w:lang w:val="ro-RO"/>
        </w:rPr>
      </w:pPr>
      <w:r w:rsidRPr="00AC7325">
        <w:rPr>
          <w:rFonts w:ascii="Times New Roman" w:hAnsi="Times New Roman"/>
          <w:color w:val="000000"/>
          <w:sz w:val="24"/>
          <w:szCs w:val="24"/>
          <w:lang w:val="ro-RO"/>
        </w:rPr>
        <w:t xml:space="preserve">- monitorizează </w:t>
      </w:r>
      <w:proofErr w:type="spellStart"/>
      <w:r w:rsidRPr="00AC7325">
        <w:rPr>
          <w:rFonts w:ascii="Times New Roman" w:hAnsi="Times New Roman"/>
          <w:color w:val="000000"/>
          <w:sz w:val="24"/>
          <w:szCs w:val="24"/>
          <w:lang w:val="ro-RO"/>
        </w:rPr>
        <w:t>situaţia</w:t>
      </w:r>
      <w:proofErr w:type="spellEnd"/>
      <w:r w:rsidRPr="00AC7325">
        <w:rPr>
          <w:rFonts w:ascii="Times New Roman" w:hAnsi="Times New Roman"/>
          <w:color w:val="000000"/>
          <w:sz w:val="24"/>
          <w:szCs w:val="24"/>
          <w:lang w:val="ro-RO"/>
        </w:rPr>
        <w:t xml:space="preserve"> beneficiarului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a aplicării planului individualizat de </w:t>
      </w:r>
      <w:proofErr w:type="spellStart"/>
      <w:r w:rsidRPr="00AC7325">
        <w:rPr>
          <w:rFonts w:ascii="Times New Roman" w:hAnsi="Times New Roman"/>
          <w:color w:val="000000"/>
          <w:sz w:val="24"/>
          <w:szCs w:val="24"/>
          <w:lang w:val="ro-RO"/>
        </w:rPr>
        <w:t>asistenţă</w:t>
      </w:r>
      <w:proofErr w:type="spellEnd"/>
      <w:r w:rsidRPr="00AC7325">
        <w:rPr>
          <w:rFonts w:ascii="Times New Roman" w:hAnsi="Times New Roman"/>
          <w:color w:val="000000"/>
          <w:sz w:val="24"/>
          <w:szCs w:val="24"/>
          <w:lang w:val="ro-RO"/>
        </w:rPr>
        <w:t xml:space="preserve"> </w:t>
      </w:r>
      <w:proofErr w:type="spellStart"/>
      <w:r w:rsidRPr="00AC7325">
        <w:rPr>
          <w:rFonts w:ascii="Times New Roman" w:hAnsi="Times New Roman"/>
          <w:color w:val="000000"/>
          <w:sz w:val="24"/>
          <w:szCs w:val="24"/>
          <w:lang w:val="ro-RO"/>
        </w:rPr>
        <w:t>şi</w:t>
      </w:r>
      <w:proofErr w:type="spellEnd"/>
      <w:r w:rsidRPr="00AC7325">
        <w:rPr>
          <w:rFonts w:ascii="Times New Roman" w:hAnsi="Times New Roman"/>
          <w:color w:val="000000"/>
          <w:sz w:val="24"/>
          <w:szCs w:val="24"/>
          <w:lang w:val="ro-RO"/>
        </w:rPr>
        <w:t xml:space="preserve"> îngrijire;</w:t>
      </w:r>
    </w:p>
    <w:p w14:paraId="430D6D01"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cs="Times New Roman"/>
          <w:color w:val="000000"/>
          <w:lang w:val="ro-RO"/>
        </w:rPr>
        <w:t>-</w:t>
      </w:r>
      <w:r>
        <w:rPr>
          <w:rFonts w:cs="Times New Roman"/>
          <w:color w:val="000000"/>
          <w:lang w:val="ro-RO"/>
        </w:rPr>
        <w:t xml:space="preserve"> </w:t>
      </w:r>
      <w:r w:rsidRPr="00AC7325">
        <w:rPr>
          <w:rFonts w:cs="Times New Roman"/>
          <w:color w:val="000000"/>
          <w:lang w:val="ro-RO"/>
        </w:rPr>
        <w:t xml:space="preserve">informează beneficiarii serviciilor de </w:t>
      </w:r>
      <w:proofErr w:type="spellStart"/>
      <w:r w:rsidRPr="00AC7325">
        <w:rPr>
          <w:rFonts w:cs="Times New Roman"/>
          <w:color w:val="000000"/>
          <w:lang w:val="ro-RO"/>
        </w:rPr>
        <w:t>asistenţă</w:t>
      </w:r>
      <w:proofErr w:type="spellEnd"/>
      <w:r w:rsidRPr="00AC7325">
        <w:rPr>
          <w:rFonts w:cs="Times New Roman"/>
          <w:color w:val="000000"/>
          <w:lang w:val="ro-RO"/>
        </w:rPr>
        <w:t xml:space="preserve"> socială cu privire la limitele </w:t>
      </w:r>
      <w:proofErr w:type="spellStart"/>
      <w:r w:rsidRPr="00AC7325">
        <w:rPr>
          <w:rFonts w:cs="Times New Roman"/>
          <w:color w:val="000000"/>
          <w:lang w:val="ro-RO"/>
        </w:rPr>
        <w:t>şi</w:t>
      </w:r>
      <w:proofErr w:type="spellEnd"/>
      <w:r w:rsidRPr="00AC7325">
        <w:rPr>
          <w:rFonts w:cs="Times New Roman"/>
          <w:color w:val="000000"/>
          <w:lang w:val="ro-RO"/>
        </w:rPr>
        <w:t xml:space="preserve"> riscurile furnizării de servicii; </w:t>
      </w:r>
    </w:p>
    <w:p w14:paraId="751B84AB" w14:textId="77777777" w:rsidR="007E5AF3" w:rsidRPr="00AC7325" w:rsidRDefault="007E5AF3" w:rsidP="007E5AF3">
      <w:pPr>
        <w:widowControl/>
        <w:suppressAutoHyphens w:val="0"/>
        <w:autoSpaceDE w:val="0"/>
        <w:rPr>
          <w:rFonts w:eastAsia="Times New Roman" w:cs="Times New Roman"/>
          <w:color w:val="000000"/>
          <w:lang w:val="ro-RO"/>
        </w:rPr>
      </w:pPr>
      <w:r w:rsidRPr="00AC7325">
        <w:rPr>
          <w:rFonts w:eastAsia="Times New Roman" w:cs="Times New Roman"/>
          <w:color w:val="000000"/>
          <w:lang w:val="ro-RO"/>
        </w:rPr>
        <w:lastRenderedPageBreak/>
        <w:t>-</w:t>
      </w:r>
      <w:r>
        <w:rPr>
          <w:rFonts w:eastAsia="Times New Roman" w:cs="Times New Roman"/>
          <w:color w:val="000000"/>
          <w:lang w:val="ro-RO"/>
        </w:rPr>
        <w:t xml:space="preserve"> </w:t>
      </w:r>
      <w:r w:rsidRPr="00AC7325">
        <w:rPr>
          <w:rFonts w:eastAsia="Times New Roman" w:cs="Times New Roman"/>
          <w:color w:val="000000"/>
          <w:lang w:val="ro-RO"/>
        </w:rPr>
        <w:t>propune programul de lucru al îngrijitoarelor în raport cu nevoile beneficiarilor;</w:t>
      </w:r>
    </w:p>
    <w:p w14:paraId="3BBD9500"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participă la elaborarea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aplicarea de programe destinate informării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sensibilizării opiniei publice </w:t>
      </w:r>
      <w:proofErr w:type="spellStart"/>
      <w:r w:rsidRPr="00AC7325">
        <w:rPr>
          <w:rFonts w:eastAsia="Times New Roman" w:cs="Times New Roman"/>
          <w:color w:val="000000"/>
          <w:lang w:val="ro-RO"/>
        </w:rPr>
        <w:t>faţă</w:t>
      </w:r>
      <w:proofErr w:type="spellEnd"/>
      <w:r w:rsidRPr="00AC7325">
        <w:rPr>
          <w:rFonts w:eastAsia="Times New Roman" w:cs="Times New Roman"/>
          <w:color w:val="000000"/>
          <w:lang w:val="ro-RO"/>
        </w:rPr>
        <w:t xml:space="preserve"> de problemele legate de respectarea drepturilor beneficiarilor de servicii sociale;</w:t>
      </w:r>
    </w:p>
    <w:p w14:paraId="7309E4A8" w14:textId="77777777" w:rsidR="007E5AF3" w:rsidRPr="00AC7325" w:rsidRDefault="007E5AF3" w:rsidP="007E5AF3">
      <w:pPr>
        <w:widowControl/>
        <w:suppressAutoHyphens w:val="0"/>
        <w:autoSpaceDE w:val="0"/>
        <w:jc w:val="both"/>
        <w:rPr>
          <w:rFonts w:cs="Times New Roman"/>
          <w:color w:val="000000"/>
          <w:lang w:val="ro-RO"/>
        </w:rPr>
      </w:pPr>
      <w:r w:rsidRPr="00AC7325">
        <w:rPr>
          <w:rFonts w:eastAsia="Times New Roman" w:cs="Times New Roman"/>
          <w:color w:val="000000"/>
          <w:lang w:val="ro-RO"/>
        </w:rPr>
        <w:t>-</w:t>
      </w:r>
      <w:r>
        <w:rPr>
          <w:rFonts w:eastAsia="Times New Roman" w:cs="Times New Roman"/>
          <w:color w:val="000000"/>
          <w:lang w:val="ro-RO"/>
        </w:rPr>
        <w:t xml:space="preserve"> </w:t>
      </w:r>
      <w:r w:rsidRPr="00AC7325">
        <w:rPr>
          <w:rFonts w:eastAsia="Times New Roman" w:cs="Times New Roman"/>
          <w:color w:val="000000"/>
          <w:lang w:val="ro-RO"/>
        </w:rPr>
        <w:t>prelucrează datele cu caracter personal în conformitate cu prevederile Regulamentului nr. 679 din 27 aprilie 2016 privind protecția persoanelor fizice în ceea ce privește prelucrarea datelor cu caracter personal și privind libera circulație a acestor date.</w:t>
      </w:r>
    </w:p>
    <w:p w14:paraId="5D96020E" w14:textId="77777777" w:rsidR="007E5AF3" w:rsidRPr="00AC7325" w:rsidRDefault="007E5AF3" w:rsidP="007E5AF3">
      <w:pPr>
        <w:widowControl/>
        <w:suppressAutoHyphens w:val="0"/>
        <w:ind w:firstLine="360"/>
        <w:jc w:val="both"/>
        <w:rPr>
          <w:rFonts w:cs="Times New Roman"/>
          <w:color w:val="000000"/>
          <w:lang w:val="ro-RO"/>
        </w:rPr>
      </w:pPr>
    </w:p>
    <w:p w14:paraId="5ED9CB32" w14:textId="77777777" w:rsidR="007E5AF3" w:rsidRPr="00AC7325" w:rsidRDefault="007E5AF3" w:rsidP="007E5AF3">
      <w:pPr>
        <w:jc w:val="both"/>
        <w:rPr>
          <w:lang w:val="ro-RO"/>
        </w:rPr>
      </w:pPr>
      <w:r w:rsidRPr="00AC7325">
        <w:rPr>
          <w:rFonts w:cs="Times New Roman"/>
          <w:b/>
          <w:bCs/>
          <w:color w:val="000000"/>
          <w:lang w:val="ro-RO"/>
        </w:rPr>
        <w:t>b) Atribuții asistent medical:</w:t>
      </w:r>
    </w:p>
    <w:p w14:paraId="64551D85" w14:textId="77777777" w:rsidR="007E5AF3" w:rsidRPr="00AC7325" w:rsidRDefault="007E5AF3" w:rsidP="007E5AF3">
      <w:pPr>
        <w:pStyle w:val="WW-Default1"/>
        <w:rPr>
          <w:lang w:val="ro-RO"/>
        </w:rPr>
      </w:pPr>
      <w:r w:rsidRPr="00AC7325">
        <w:rPr>
          <w:lang w:val="ro-RO"/>
        </w:rPr>
        <w:t xml:space="preserve">- se  implica în recrutarea și selecția beneficiarilor alături de ceilalți membri ai echipei; </w:t>
      </w:r>
    </w:p>
    <w:p w14:paraId="305A67C9" w14:textId="77777777" w:rsidR="007E5AF3" w:rsidRPr="00AC7325" w:rsidRDefault="007E5AF3" w:rsidP="007E5AF3">
      <w:pPr>
        <w:pStyle w:val="WW-Default1"/>
        <w:rPr>
          <w:lang w:val="ro-RO"/>
        </w:rPr>
      </w:pPr>
      <w:r w:rsidRPr="00AC7325">
        <w:rPr>
          <w:lang w:val="ro-RO"/>
        </w:rPr>
        <w:t xml:space="preserve">- informează persoana vârstnică sau aparținătorii în legătură cu </w:t>
      </w:r>
      <w:proofErr w:type="spellStart"/>
      <w:r w:rsidRPr="00AC7325">
        <w:rPr>
          <w:lang w:val="ro-RO"/>
        </w:rPr>
        <w:t>condiţiile</w:t>
      </w:r>
      <w:proofErr w:type="spellEnd"/>
      <w:r w:rsidRPr="00AC7325">
        <w:rPr>
          <w:lang w:val="ro-RO"/>
        </w:rPr>
        <w:t xml:space="preserve"> în care se acordă serviciile;</w:t>
      </w:r>
    </w:p>
    <w:p w14:paraId="174C5626" w14:textId="77777777" w:rsidR="007E5AF3" w:rsidRPr="00AC7325" w:rsidRDefault="007E5AF3" w:rsidP="007E5AF3">
      <w:pPr>
        <w:pStyle w:val="WW-Default1"/>
        <w:rPr>
          <w:lang w:val="ro-RO"/>
        </w:rPr>
      </w:pPr>
      <w:r w:rsidRPr="00AC7325">
        <w:rPr>
          <w:lang w:val="ro-RO"/>
        </w:rPr>
        <w:t xml:space="preserve">- consiliază membrii familiei pentru a ajuta beneficiarul în redobândirea </w:t>
      </w:r>
      <w:proofErr w:type="spellStart"/>
      <w:r w:rsidRPr="00AC7325">
        <w:rPr>
          <w:lang w:val="ro-RO"/>
        </w:rPr>
        <w:t>independenţei</w:t>
      </w:r>
      <w:proofErr w:type="spellEnd"/>
      <w:r w:rsidRPr="00AC7325">
        <w:rPr>
          <w:lang w:val="ro-RO"/>
        </w:rPr>
        <w:t xml:space="preserve">; </w:t>
      </w:r>
    </w:p>
    <w:p w14:paraId="6691B842" w14:textId="77777777" w:rsidR="007E5AF3" w:rsidRPr="00AC7325" w:rsidRDefault="007E5AF3" w:rsidP="007E5AF3">
      <w:pPr>
        <w:pStyle w:val="WW-Default1"/>
        <w:rPr>
          <w:lang w:val="ro-RO"/>
        </w:rPr>
      </w:pPr>
      <w:r w:rsidRPr="00AC7325">
        <w:rPr>
          <w:lang w:val="ro-RO"/>
        </w:rPr>
        <w:t xml:space="preserve">- acordă servicii de asistență medicală în limita </w:t>
      </w:r>
      <w:proofErr w:type="spellStart"/>
      <w:r w:rsidRPr="00AC7325">
        <w:rPr>
          <w:lang w:val="ro-RO"/>
        </w:rPr>
        <w:t>competenţelor</w:t>
      </w:r>
      <w:proofErr w:type="spellEnd"/>
      <w:r w:rsidRPr="00AC7325">
        <w:rPr>
          <w:lang w:val="ro-RO"/>
        </w:rPr>
        <w:t xml:space="preserve"> și la indicația medicului de familie/medicului specialist;</w:t>
      </w:r>
    </w:p>
    <w:p w14:paraId="7F56AE9D" w14:textId="77777777" w:rsidR="007E5AF3" w:rsidRPr="00AC7325" w:rsidRDefault="007E5AF3" w:rsidP="007E5AF3">
      <w:pPr>
        <w:pStyle w:val="WW-Default1"/>
        <w:rPr>
          <w:lang w:val="ro-RO"/>
        </w:rPr>
      </w:pPr>
      <w:r w:rsidRPr="00AC7325">
        <w:rPr>
          <w:lang w:val="ro-RO"/>
        </w:rPr>
        <w:t>- observă simptomele și starea pacientului, le înregistrează în dosar și le comunică medicului</w:t>
      </w:r>
    </w:p>
    <w:p w14:paraId="3B75B9CB" w14:textId="77777777" w:rsidR="007E5AF3" w:rsidRPr="00AC7325" w:rsidRDefault="007E5AF3" w:rsidP="007E5AF3">
      <w:pPr>
        <w:pStyle w:val="WW-Default1"/>
        <w:rPr>
          <w:lang w:val="ro-RO"/>
        </w:rPr>
      </w:pPr>
      <w:r w:rsidRPr="00AC7325">
        <w:rPr>
          <w:lang w:val="ro-RO"/>
        </w:rPr>
        <w:t xml:space="preserve">- măsoară tensiunea arterială, puls, respirație, diureză, temperatură; </w:t>
      </w:r>
    </w:p>
    <w:p w14:paraId="2E6564DB" w14:textId="77777777" w:rsidR="007E5AF3" w:rsidRPr="00AC7325" w:rsidRDefault="007E5AF3" w:rsidP="007E5AF3">
      <w:pPr>
        <w:pStyle w:val="WW-Default1"/>
        <w:rPr>
          <w:lang w:val="ro-RO"/>
        </w:rPr>
      </w:pPr>
      <w:r w:rsidRPr="00AC7325">
        <w:rPr>
          <w:lang w:val="ro-RO"/>
        </w:rPr>
        <w:t xml:space="preserve">- efectuează pansamente la recomandarea medicului; </w:t>
      </w:r>
    </w:p>
    <w:p w14:paraId="02DB03AC"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participă la întocmirea </w:t>
      </w:r>
      <w:proofErr w:type="spellStart"/>
      <w:r w:rsidRPr="00AC7325">
        <w:rPr>
          <w:rFonts w:cs="Times New Roman"/>
          <w:color w:val="000000"/>
          <w:lang w:val="ro-RO"/>
        </w:rPr>
        <w:t>fişei</w:t>
      </w:r>
      <w:proofErr w:type="spellEnd"/>
      <w:r w:rsidRPr="00AC7325">
        <w:rPr>
          <w:rFonts w:cs="Times New Roman"/>
          <w:color w:val="000000"/>
          <w:lang w:val="ro-RO"/>
        </w:rPr>
        <w:t xml:space="preserve"> de evaluare geriatrică;</w:t>
      </w:r>
    </w:p>
    <w:p w14:paraId="2728965B"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supraveghează starea de sănătate a persoanelor vârstnice beneficiare </w:t>
      </w:r>
      <w:proofErr w:type="spellStart"/>
      <w:r w:rsidRPr="00AC7325">
        <w:rPr>
          <w:rFonts w:cs="Times New Roman"/>
          <w:color w:val="000000"/>
          <w:lang w:val="ro-RO"/>
        </w:rPr>
        <w:t>şi</w:t>
      </w:r>
      <w:proofErr w:type="spellEnd"/>
      <w:r w:rsidRPr="00AC7325">
        <w:rPr>
          <w:rFonts w:cs="Times New Roman"/>
          <w:color w:val="000000"/>
          <w:lang w:val="ro-RO"/>
        </w:rPr>
        <w:t xml:space="preserve"> informează </w:t>
      </w:r>
      <w:proofErr w:type="spellStart"/>
      <w:r w:rsidRPr="00AC7325">
        <w:rPr>
          <w:rFonts w:cs="Times New Roman"/>
          <w:color w:val="000000"/>
          <w:lang w:val="ro-RO"/>
        </w:rPr>
        <w:t>aparţinătorii</w:t>
      </w:r>
      <w:proofErr w:type="spellEnd"/>
      <w:r w:rsidRPr="00AC7325">
        <w:rPr>
          <w:rFonts w:cs="Times New Roman"/>
          <w:color w:val="000000"/>
          <w:lang w:val="ro-RO"/>
        </w:rPr>
        <w:t xml:space="preserve"> legali,  medicul de familie </w:t>
      </w:r>
      <w:proofErr w:type="spellStart"/>
      <w:r w:rsidRPr="00AC7325">
        <w:rPr>
          <w:rFonts w:cs="Times New Roman"/>
          <w:color w:val="000000"/>
          <w:lang w:val="ro-RO"/>
        </w:rPr>
        <w:t>şi</w:t>
      </w:r>
      <w:proofErr w:type="spellEnd"/>
      <w:r w:rsidRPr="00AC7325">
        <w:rPr>
          <w:rFonts w:cs="Times New Roman"/>
          <w:color w:val="000000"/>
          <w:lang w:val="ro-RO"/>
        </w:rPr>
        <w:t xml:space="preserve">/sau curant cu privire la modificările observate;                                            </w:t>
      </w:r>
    </w:p>
    <w:p w14:paraId="5B1CF5BB"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participă la întrunirile derulate în cadrul echipei;                                                                                                    </w:t>
      </w:r>
    </w:p>
    <w:p w14:paraId="010BDB28"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participă la programele de instruire </w:t>
      </w:r>
      <w:proofErr w:type="spellStart"/>
      <w:r w:rsidRPr="00AC7325">
        <w:rPr>
          <w:rFonts w:cs="Times New Roman"/>
          <w:color w:val="000000"/>
          <w:lang w:val="ro-RO"/>
        </w:rPr>
        <w:t>şi</w:t>
      </w:r>
      <w:proofErr w:type="spellEnd"/>
      <w:r w:rsidRPr="00AC7325">
        <w:rPr>
          <w:rFonts w:cs="Times New Roman"/>
          <w:color w:val="000000"/>
          <w:lang w:val="ro-RO"/>
        </w:rPr>
        <w:t xml:space="preserve"> </w:t>
      </w:r>
      <w:proofErr w:type="spellStart"/>
      <w:r w:rsidRPr="00AC7325">
        <w:rPr>
          <w:rFonts w:cs="Times New Roman"/>
          <w:color w:val="000000"/>
          <w:lang w:val="ro-RO"/>
        </w:rPr>
        <w:t>perfecţionare</w:t>
      </w:r>
      <w:proofErr w:type="spellEnd"/>
      <w:r w:rsidRPr="00AC7325">
        <w:rPr>
          <w:rFonts w:cs="Times New Roman"/>
          <w:color w:val="000000"/>
          <w:lang w:val="ro-RO"/>
        </w:rPr>
        <w:t>;</w:t>
      </w:r>
    </w:p>
    <w:p w14:paraId="3EE3474D"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execută alte sarcini în interesul serviciului trasate de </w:t>
      </w:r>
      <w:proofErr w:type="spellStart"/>
      <w:r w:rsidRPr="00AC7325">
        <w:rPr>
          <w:rFonts w:cs="Times New Roman"/>
          <w:color w:val="000000"/>
          <w:lang w:val="ro-RO"/>
        </w:rPr>
        <w:t>şeful</w:t>
      </w:r>
      <w:proofErr w:type="spellEnd"/>
      <w:r w:rsidRPr="00AC7325">
        <w:rPr>
          <w:rFonts w:cs="Times New Roman"/>
          <w:color w:val="000000"/>
          <w:lang w:val="ro-RO"/>
        </w:rPr>
        <w:t xml:space="preserve"> ierarhic superior;</w:t>
      </w:r>
    </w:p>
    <w:p w14:paraId="3033308A" w14:textId="77777777" w:rsidR="007E5AF3" w:rsidRPr="00AC7325" w:rsidRDefault="007E5AF3" w:rsidP="007E5AF3">
      <w:pPr>
        <w:jc w:val="both"/>
        <w:rPr>
          <w:lang w:val="ro-RO"/>
        </w:rPr>
      </w:pPr>
      <w:r w:rsidRPr="00AC7325">
        <w:rPr>
          <w:rFonts w:cs="Times New Roman"/>
          <w:color w:val="000000"/>
          <w:lang w:val="ro-RO"/>
        </w:rPr>
        <w:t xml:space="preserve">- indică sau oferă îngrijiri calificate sau intervenții terapeutice, doar cu indicația prealabilă a medicului; </w:t>
      </w:r>
    </w:p>
    <w:p w14:paraId="36D9DBBA" w14:textId="77777777" w:rsidR="007E5AF3" w:rsidRPr="00AC7325" w:rsidRDefault="007E5AF3" w:rsidP="007E5AF3">
      <w:pPr>
        <w:pStyle w:val="WW-Default1"/>
        <w:rPr>
          <w:lang w:val="ro-RO"/>
        </w:rPr>
      </w:pPr>
      <w:r w:rsidRPr="00AC7325">
        <w:rPr>
          <w:lang w:val="ro-RO"/>
        </w:rPr>
        <w:t xml:space="preserve">- raportează și anunță echipa în legătură cu orice schimbare care influențează acordarea serviciilor sociale; </w:t>
      </w:r>
    </w:p>
    <w:p w14:paraId="5ECF2DE2" w14:textId="77777777" w:rsidR="007E5AF3" w:rsidRPr="00AC7325" w:rsidRDefault="007E5AF3" w:rsidP="007E5AF3">
      <w:pPr>
        <w:widowControl/>
        <w:suppressAutoHyphens w:val="0"/>
        <w:autoSpaceDE w:val="0"/>
        <w:rPr>
          <w:rFonts w:cs="Times New Roman"/>
          <w:b/>
          <w:color w:val="000000"/>
          <w:lang w:val="ro-RO"/>
        </w:rPr>
      </w:pPr>
      <w:r w:rsidRPr="00AC7325">
        <w:rPr>
          <w:rFonts w:eastAsia="Times New Roman" w:cs="Times New Roman"/>
          <w:color w:val="000000"/>
          <w:lang w:val="ro-RO"/>
        </w:rPr>
        <w:t>- prelucrează datele cu caracter personal în conformitate cu prevederile Regulamentului nr.   679 din 27 aprilie 2016 privind protecția persoanelor fizice în ceea ce privește prelucrarea datelor cu caracter personal și privind libera circulație a acestor date;</w:t>
      </w:r>
    </w:p>
    <w:p w14:paraId="4D202399" w14:textId="77777777" w:rsidR="007E5AF3" w:rsidRPr="00AC7325" w:rsidRDefault="007E5AF3" w:rsidP="007E5AF3">
      <w:pPr>
        <w:jc w:val="both"/>
        <w:rPr>
          <w:rFonts w:cs="Times New Roman"/>
          <w:b/>
          <w:color w:val="000000"/>
          <w:lang w:val="ro-RO"/>
        </w:rPr>
      </w:pPr>
    </w:p>
    <w:p w14:paraId="65027F05" w14:textId="77777777" w:rsidR="007E5AF3" w:rsidRPr="00AC7325" w:rsidRDefault="007E5AF3" w:rsidP="007E5AF3">
      <w:pPr>
        <w:jc w:val="both"/>
        <w:rPr>
          <w:rFonts w:cs="Times New Roman"/>
          <w:color w:val="000000"/>
          <w:lang w:val="ro-RO"/>
        </w:rPr>
      </w:pPr>
      <w:r w:rsidRPr="00AC7325">
        <w:rPr>
          <w:rFonts w:cs="Times New Roman"/>
          <w:b/>
          <w:color w:val="000000"/>
          <w:lang w:val="ro-RO"/>
        </w:rPr>
        <w:t>c)Atribuții Inspector de specialitate:</w:t>
      </w:r>
    </w:p>
    <w:p w14:paraId="2BCFC5E0" w14:textId="77777777" w:rsidR="007E5AF3" w:rsidRPr="00AC7325" w:rsidRDefault="007E5AF3" w:rsidP="007E5AF3">
      <w:pPr>
        <w:widowControl/>
        <w:suppressAutoHyphens w:val="0"/>
        <w:jc w:val="both"/>
        <w:rPr>
          <w:rFonts w:cs="Times New Roman"/>
          <w:color w:val="000000"/>
          <w:lang w:val="ro-RO"/>
        </w:rPr>
      </w:pPr>
      <w:r w:rsidRPr="00AC7325">
        <w:rPr>
          <w:rFonts w:cs="Times New Roman"/>
          <w:color w:val="000000"/>
          <w:lang w:val="ro-RO"/>
        </w:rPr>
        <w:t>-</w:t>
      </w:r>
      <w:r>
        <w:rPr>
          <w:rFonts w:cs="Times New Roman"/>
          <w:color w:val="000000"/>
          <w:lang w:val="ro-RO"/>
        </w:rPr>
        <w:t xml:space="preserve"> </w:t>
      </w:r>
      <w:r w:rsidRPr="00AC7325">
        <w:rPr>
          <w:rFonts w:cs="Times New Roman"/>
          <w:color w:val="000000"/>
          <w:lang w:val="ro-RO"/>
        </w:rPr>
        <w:t>participă la întocmirea dosarele beneficiarilor;</w:t>
      </w:r>
    </w:p>
    <w:p w14:paraId="5CE6DACB"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cs="Times New Roman"/>
          <w:color w:val="000000"/>
          <w:lang w:val="ro-RO"/>
        </w:rPr>
        <w:t>-</w:t>
      </w:r>
      <w:r>
        <w:rPr>
          <w:rFonts w:cs="Times New Roman"/>
          <w:color w:val="000000"/>
          <w:lang w:val="ro-RO"/>
        </w:rPr>
        <w:t xml:space="preserve"> </w:t>
      </w:r>
      <w:r w:rsidRPr="00AC7325">
        <w:rPr>
          <w:rFonts w:cs="Times New Roman"/>
          <w:color w:val="000000"/>
          <w:lang w:val="ro-RO"/>
        </w:rPr>
        <w:t>întocmește contractul de furnizare de servicii și Dispoziția privind acordarea / încetarea / suspendarea serviciilor;</w:t>
      </w:r>
    </w:p>
    <w:p w14:paraId="1F649555" w14:textId="77777777" w:rsidR="007E5AF3" w:rsidRPr="00AC7325" w:rsidRDefault="007E5AF3" w:rsidP="007E5AF3">
      <w:pPr>
        <w:widowControl/>
        <w:suppressAutoHyphens w:val="0"/>
        <w:jc w:val="both"/>
        <w:rPr>
          <w:rFonts w:eastAsia="Times New Roman" w:cs="Times New Roman"/>
          <w:color w:val="000000"/>
          <w:lang w:val="ro-RO"/>
        </w:rPr>
      </w:pPr>
      <w:r w:rsidRPr="00AC7325">
        <w:rPr>
          <w:rFonts w:eastAsia="Times New Roman" w:cs="Times New Roman"/>
          <w:color w:val="000000"/>
          <w:lang w:val="ro-RO"/>
        </w:rPr>
        <w:t>-</w:t>
      </w:r>
      <w:r>
        <w:rPr>
          <w:rFonts w:eastAsia="Times New Roman" w:cs="Times New Roman"/>
          <w:color w:val="000000"/>
          <w:lang w:val="ro-RO"/>
        </w:rPr>
        <w:t xml:space="preserve"> </w:t>
      </w:r>
      <w:r w:rsidRPr="00AC7325">
        <w:rPr>
          <w:rFonts w:eastAsia="Times New Roman" w:cs="Times New Roman"/>
          <w:color w:val="000000"/>
          <w:lang w:val="ro-RO"/>
        </w:rPr>
        <w:t xml:space="preserve">elaborează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emite răspunsuri pentru cererile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sesizările primite, în limitele normelor legale în vigoare;</w:t>
      </w:r>
    </w:p>
    <w:p w14:paraId="70C1B3D2"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xml:space="preserve">- realizează baza de date a solicitărilor </w:t>
      </w:r>
      <w:proofErr w:type="spellStart"/>
      <w:r w:rsidRPr="00AC7325">
        <w:rPr>
          <w:rFonts w:eastAsia="Times New Roman" w:cs="Times New Roman"/>
          <w:color w:val="000000"/>
          <w:lang w:val="ro-RO"/>
        </w:rPr>
        <w:t>şi</w:t>
      </w:r>
      <w:proofErr w:type="spellEnd"/>
      <w:r w:rsidRPr="00AC7325">
        <w:rPr>
          <w:rFonts w:eastAsia="Times New Roman" w:cs="Times New Roman"/>
          <w:color w:val="000000"/>
          <w:lang w:val="ro-RO"/>
        </w:rPr>
        <w:t xml:space="preserve"> a beneficiarilor de servicii de </w:t>
      </w:r>
      <w:proofErr w:type="spellStart"/>
      <w:r w:rsidRPr="00AC7325">
        <w:rPr>
          <w:rFonts w:eastAsia="Times New Roman" w:cs="Times New Roman"/>
          <w:color w:val="000000"/>
          <w:lang w:val="ro-RO"/>
        </w:rPr>
        <w:t>ȋngrijire</w:t>
      </w:r>
      <w:proofErr w:type="spellEnd"/>
      <w:r w:rsidRPr="00AC7325">
        <w:rPr>
          <w:rFonts w:eastAsia="Times New Roman" w:cs="Times New Roman"/>
          <w:color w:val="000000"/>
          <w:lang w:val="ro-RO"/>
        </w:rPr>
        <w:t xml:space="preserve"> la domiciliu;</w:t>
      </w:r>
    </w:p>
    <w:p w14:paraId="521C663D" w14:textId="77777777" w:rsidR="007E5AF3" w:rsidRPr="00AC7325" w:rsidRDefault="007E5AF3" w:rsidP="007E5AF3">
      <w:pPr>
        <w:widowControl/>
        <w:suppressAutoHyphens w:val="0"/>
        <w:autoSpaceDE w:val="0"/>
        <w:jc w:val="both"/>
        <w:rPr>
          <w:rFonts w:eastAsia="Times New Roman" w:cs="Times New Roman"/>
          <w:color w:val="000000"/>
          <w:lang w:val="ro-RO"/>
        </w:rPr>
      </w:pPr>
      <w:r w:rsidRPr="00AC7325">
        <w:rPr>
          <w:rFonts w:eastAsia="Times New Roman" w:cs="Times New Roman"/>
          <w:color w:val="000000"/>
          <w:lang w:val="ro-RO"/>
        </w:rPr>
        <w:t>- încasează și centralizează sumele reprezentând contribuția beneficiarilor la serviciile de îngrijire la domiciliu, stabilite conform angajamentului de plată, și le depune la casieria instituției;</w:t>
      </w:r>
    </w:p>
    <w:p w14:paraId="268B222E" w14:textId="77777777" w:rsidR="007E5AF3" w:rsidRPr="00AC7325" w:rsidRDefault="007E5AF3" w:rsidP="007E5AF3">
      <w:pPr>
        <w:widowControl/>
        <w:suppressAutoHyphens w:val="0"/>
        <w:autoSpaceDE w:val="0"/>
        <w:jc w:val="both"/>
        <w:rPr>
          <w:rFonts w:cs="Times New Roman"/>
          <w:color w:val="000000"/>
          <w:lang w:val="ro-RO"/>
        </w:rPr>
      </w:pPr>
      <w:r w:rsidRPr="00AC7325">
        <w:rPr>
          <w:rFonts w:eastAsia="Times New Roman" w:cs="Times New Roman"/>
          <w:color w:val="000000"/>
          <w:lang w:val="ro-RO"/>
        </w:rPr>
        <w:t>- prelucrează datele cu caracter personal în conformitate cu prevederile Regulamentului nr. 679 din 27 aprilie 2016 privind protecția persoanelor fizice în ceea ce privește prelucrarea datelor cu caracter personal și privind libera circulație a acestor date.</w:t>
      </w:r>
    </w:p>
    <w:p w14:paraId="42AB0764" w14:textId="77777777" w:rsidR="007E5AF3" w:rsidRPr="00AC7325" w:rsidRDefault="007E5AF3" w:rsidP="007E5AF3">
      <w:pPr>
        <w:ind w:firstLine="360"/>
        <w:jc w:val="both"/>
        <w:rPr>
          <w:rFonts w:cs="Times New Roman"/>
          <w:color w:val="000000"/>
          <w:lang w:val="ro-RO"/>
        </w:rPr>
      </w:pPr>
    </w:p>
    <w:p w14:paraId="36476883" w14:textId="77777777" w:rsidR="007E5AF3" w:rsidRPr="00AC7325" w:rsidRDefault="007E5AF3" w:rsidP="007E5AF3">
      <w:pPr>
        <w:jc w:val="both"/>
        <w:rPr>
          <w:rFonts w:cs="Times New Roman"/>
          <w:color w:val="000000"/>
          <w:lang w:val="ro-RO"/>
        </w:rPr>
      </w:pPr>
      <w:r w:rsidRPr="00AC7325">
        <w:rPr>
          <w:rFonts w:cs="Times New Roman"/>
          <w:b/>
          <w:bCs/>
          <w:color w:val="000000"/>
          <w:lang w:val="ro-RO"/>
        </w:rPr>
        <w:t>d) Atribuții îngrijitor:</w:t>
      </w:r>
    </w:p>
    <w:p w14:paraId="6C81339E"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asigurarea igienei corporale pentru persoanele asistate;</w:t>
      </w:r>
    </w:p>
    <w:p w14:paraId="33A61FEC"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schimbarea lenjeriei de pat </w:t>
      </w:r>
      <w:proofErr w:type="spellStart"/>
      <w:r w:rsidRPr="00AC7325">
        <w:rPr>
          <w:rFonts w:cs="Times New Roman"/>
          <w:color w:val="000000"/>
          <w:lang w:val="ro-RO"/>
        </w:rPr>
        <w:t>şi</w:t>
      </w:r>
      <w:proofErr w:type="spellEnd"/>
      <w:r w:rsidRPr="00AC7325">
        <w:rPr>
          <w:rFonts w:cs="Times New Roman"/>
          <w:color w:val="000000"/>
          <w:lang w:val="ro-RO"/>
        </w:rPr>
        <w:t xml:space="preserve"> de corp;</w:t>
      </w:r>
    </w:p>
    <w:p w14:paraId="07236D64"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ajutor la îmbrăcat </w:t>
      </w:r>
      <w:proofErr w:type="spellStart"/>
      <w:r w:rsidRPr="00AC7325">
        <w:rPr>
          <w:rFonts w:cs="Times New Roman"/>
          <w:color w:val="000000"/>
          <w:lang w:val="ro-RO"/>
        </w:rPr>
        <w:t>şi</w:t>
      </w:r>
      <w:proofErr w:type="spellEnd"/>
      <w:r w:rsidRPr="00AC7325">
        <w:rPr>
          <w:rFonts w:cs="Times New Roman"/>
          <w:color w:val="000000"/>
          <w:lang w:val="ro-RO"/>
        </w:rPr>
        <w:t xml:space="preserve"> dezbrăcat;</w:t>
      </w:r>
    </w:p>
    <w:p w14:paraId="752841D5"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asigurarea </w:t>
      </w:r>
      <w:proofErr w:type="spellStart"/>
      <w:r w:rsidRPr="00AC7325">
        <w:rPr>
          <w:rFonts w:cs="Times New Roman"/>
          <w:color w:val="000000"/>
          <w:lang w:val="ro-RO"/>
        </w:rPr>
        <w:t>alimentaţiei</w:t>
      </w:r>
      <w:proofErr w:type="spellEnd"/>
      <w:r w:rsidRPr="00AC7325">
        <w:rPr>
          <w:rFonts w:cs="Times New Roman"/>
          <w:color w:val="000000"/>
          <w:lang w:val="ro-RO"/>
        </w:rPr>
        <w:t xml:space="preserve"> corecte  - alimentarea persoanei activ sau pasiv;</w:t>
      </w:r>
    </w:p>
    <w:p w14:paraId="24728489"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supravegherea administrării tratamentului oral recomandat de medic;</w:t>
      </w:r>
    </w:p>
    <w:p w14:paraId="585354DC"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efectuarea unor mobilizări active </w:t>
      </w:r>
      <w:proofErr w:type="spellStart"/>
      <w:r w:rsidRPr="00AC7325">
        <w:rPr>
          <w:rFonts w:cs="Times New Roman"/>
          <w:color w:val="000000"/>
          <w:lang w:val="ro-RO"/>
        </w:rPr>
        <w:t>şi</w:t>
      </w:r>
      <w:proofErr w:type="spellEnd"/>
      <w:r w:rsidRPr="00AC7325">
        <w:rPr>
          <w:rFonts w:cs="Times New Roman"/>
          <w:color w:val="000000"/>
          <w:lang w:val="ro-RO"/>
        </w:rPr>
        <w:t xml:space="preserve"> pasive;</w:t>
      </w:r>
    </w:p>
    <w:p w14:paraId="0FEB54A4"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efectuarea unor </w:t>
      </w:r>
      <w:proofErr w:type="spellStart"/>
      <w:r w:rsidRPr="00AC7325">
        <w:rPr>
          <w:rFonts w:cs="Times New Roman"/>
          <w:color w:val="000000"/>
          <w:lang w:val="ro-RO"/>
        </w:rPr>
        <w:t>activităţi</w:t>
      </w:r>
      <w:proofErr w:type="spellEnd"/>
      <w:r w:rsidRPr="00AC7325">
        <w:rPr>
          <w:rFonts w:cs="Times New Roman"/>
          <w:color w:val="000000"/>
          <w:lang w:val="ro-RO"/>
        </w:rPr>
        <w:t xml:space="preserve"> </w:t>
      </w:r>
      <w:proofErr w:type="spellStart"/>
      <w:r w:rsidRPr="00AC7325">
        <w:rPr>
          <w:rFonts w:cs="Times New Roman"/>
          <w:color w:val="000000"/>
          <w:lang w:val="ro-RO"/>
        </w:rPr>
        <w:t>şi</w:t>
      </w:r>
      <w:proofErr w:type="spellEnd"/>
      <w:r w:rsidRPr="00AC7325">
        <w:rPr>
          <w:rFonts w:cs="Times New Roman"/>
          <w:color w:val="000000"/>
          <w:lang w:val="ro-RO"/>
        </w:rPr>
        <w:t xml:space="preserve"> servicii menajere strict legate de buna </w:t>
      </w:r>
      <w:proofErr w:type="spellStart"/>
      <w:r w:rsidRPr="00AC7325">
        <w:rPr>
          <w:rFonts w:cs="Times New Roman"/>
          <w:color w:val="000000"/>
          <w:lang w:val="ro-RO"/>
        </w:rPr>
        <w:t>desfăşurare</w:t>
      </w:r>
      <w:proofErr w:type="spellEnd"/>
      <w:r w:rsidRPr="00AC7325">
        <w:rPr>
          <w:rFonts w:cs="Times New Roman"/>
          <w:color w:val="000000"/>
          <w:lang w:val="ro-RO"/>
        </w:rPr>
        <w:t xml:space="preserve"> a actului de    îngrijire, de confortul persoanei îngrijite;</w:t>
      </w:r>
    </w:p>
    <w:p w14:paraId="521ACD73"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alte servicii (cumpărături, achitarea unor facturi) în limita timpului disponibil;</w:t>
      </w:r>
    </w:p>
    <w:p w14:paraId="6948A59E"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asigurarea unei comunicări permanente cu persoana asistată, antrenarea în </w:t>
      </w:r>
      <w:proofErr w:type="spellStart"/>
      <w:r w:rsidRPr="00AC7325">
        <w:rPr>
          <w:rFonts w:cs="Times New Roman"/>
          <w:color w:val="000000"/>
          <w:lang w:val="ro-RO"/>
        </w:rPr>
        <w:t>activităţi</w:t>
      </w:r>
      <w:proofErr w:type="spellEnd"/>
      <w:r w:rsidRPr="00AC7325">
        <w:rPr>
          <w:rFonts w:cs="Times New Roman"/>
          <w:color w:val="000000"/>
          <w:lang w:val="ro-RO"/>
        </w:rPr>
        <w:t xml:space="preserve"> de natură să-i </w:t>
      </w:r>
      <w:r w:rsidRPr="00AC7325">
        <w:rPr>
          <w:rFonts w:cs="Times New Roman"/>
          <w:color w:val="000000"/>
          <w:lang w:val="ro-RO"/>
        </w:rPr>
        <w:lastRenderedPageBreak/>
        <w:t>păstreze tonusul psihic;</w:t>
      </w:r>
    </w:p>
    <w:p w14:paraId="23068D5F" w14:textId="77777777" w:rsidR="007E5AF3" w:rsidRPr="00AC7325" w:rsidRDefault="007E5AF3" w:rsidP="007E5AF3">
      <w:pPr>
        <w:ind w:left="720" w:hanging="360"/>
        <w:jc w:val="both"/>
        <w:rPr>
          <w:rFonts w:cs="Times New Roman"/>
          <w:color w:val="000000"/>
          <w:lang w:val="ro-RO"/>
        </w:rPr>
      </w:pPr>
      <w:r w:rsidRPr="00AC7325">
        <w:rPr>
          <w:rFonts w:cs="Times New Roman"/>
          <w:color w:val="000000"/>
          <w:lang w:val="ro-RO"/>
        </w:rPr>
        <w:t xml:space="preserve">- observarea oricăror modificări în starea generală a persoanei îngrijite </w:t>
      </w:r>
      <w:proofErr w:type="spellStart"/>
      <w:r w:rsidRPr="00AC7325">
        <w:rPr>
          <w:rFonts w:cs="Times New Roman"/>
          <w:color w:val="000000"/>
          <w:lang w:val="ro-RO"/>
        </w:rPr>
        <w:t>şi</w:t>
      </w:r>
      <w:proofErr w:type="spellEnd"/>
      <w:r w:rsidRPr="00AC7325">
        <w:rPr>
          <w:rFonts w:cs="Times New Roman"/>
          <w:color w:val="000000"/>
          <w:lang w:val="ro-RO"/>
        </w:rPr>
        <w:t xml:space="preserve"> aducerea lor la </w:t>
      </w:r>
      <w:proofErr w:type="spellStart"/>
      <w:r w:rsidRPr="00AC7325">
        <w:rPr>
          <w:rFonts w:cs="Times New Roman"/>
          <w:color w:val="000000"/>
          <w:lang w:val="ro-RO"/>
        </w:rPr>
        <w:t>cunoştinţă</w:t>
      </w:r>
      <w:proofErr w:type="spellEnd"/>
      <w:r w:rsidRPr="00AC7325">
        <w:rPr>
          <w:rFonts w:cs="Times New Roman"/>
          <w:color w:val="000000"/>
          <w:lang w:val="ro-RO"/>
        </w:rPr>
        <w:t xml:space="preserve"> membrilor echipei sau serviciilor de </w:t>
      </w:r>
      <w:proofErr w:type="spellStart"/>
      <w:r w:rsidRPr="00AC7325">
        <w:rPr>
          <w:rFonts w:cs="Times New Roman"/>
          <w:color w:val="000000"/>
          <w:lang w:val="ro-RO"/>
        </w:rPr>
        <w:t>urgenţă</w:t>
      </w:r>
      <w:proofErr w:type="spellEnd"/>
      <w:r w:rsidRPr="00AC7325">
        <w:rPr>
          <w:rFonts w:cs="Times New Roman"/>
          <w:color w:val="000000"/>
          <w:lang w:val="ro-RO"/>
        </w:rPr>
        <w:t xml:space="preserve"> după caz;</w:t>
      </w:r>
    </w:p>
    <w:p w14:paraId="4D6A295D" w14:textId="77777777" w:rsidR="007E5AF3" w:rsidRPr="00AC7325" w:rsidRDefault="007E5AF3" w:rsidP="007E5AF3">
      <w:pPr>
        <w:ind w:left="720" w:hanging="360"/>
        <w:jc w:val="both"/>
        <w:rPr>
          <w:rFonts w:cs="Times New Roman"/>
          <w:color w:val="000000"/>
          <w:lang w:val="ro-RO"/>
        </w:rPr>
      </w:pPr>
      <w:r>
        <w:rPr>
          <w:rFonts w:cs="Times New Roman"/>
          <w:color w:val="000000"/>
          <w:lang w:val="ro-RO"/>
        </w:rPr>
        <w:t>- participă la întâ</w:t>
      </w:r>
      <w:r w:rsidRPr="00AC7325">
        <w:rPr>
          <w:rFonts w:cs="Times New Roman"/>
          <w:color w:val="000000"/>
          <w:lang w:val="ro-RO"/>
        </w:rPr>
        <w:t>lnirile derulate în cadrul echipei;</w:t>
      </w:r>
    </w:p>
    <w:p w14:paraId="7CC1A2EF" w14:textId="77777777" w:rsidR="007E5AF3" w:rsidRPr="00AC7325" w:rsidRDefault="007E5AF3" w:rsidP="007E5AF3">
      <w:pPr>
        <w:numPr>
          <w:ilvl w:val="0"/>
          <w:numId w:val="2"/>
        </w:numPr>
        <w:spacing w:line="240" w:lineRule="auto"/>
        <w:jc w:val="both"/>
        <w:textAlignment w:val="auto"/>
        <w:rPr>
          <w:rFonts w:cs="Times New Roman"/>
          <w:b/>
          <w:color w:val="000000"/>
          <w:lang w:val="ro-RO"/>
        </w:rPr>
      </w:pPr>
      <w:r w:rsidRPr="00AC7325">
        <w:rPr>
          <w:rFonts w:cs="Times New Roman"/>
          <w:color w:val="000000"/>
          <w:lang w:val="ro-RO"/>
        </w:rPr>
        <w:t xml:space="preserve">respectă principiul </w:t>
      </w:r>
      <w:proofErr w:type="spellStart"/>
      <w:r w:rsidRPr="00AC7325">
        <w:rPr>
          <w:rFonts w:cs="Times New Roman"/>
          <w:color w:val="000000"/>
          <w:lang w:val="ro-RO"/>
        </w:rPr>
        <w:t>confidenţialităţii</w:t>
      </w:r>
      <w:proofErr w:type="spellEnd"/>
      <w:r w:rsidRPr="00AC7325">
        <w:rPr>
          <w:rFonts w:cs="Times New Roman"/>
          <w:color w:val="000000"/>
          <w:lang w:val="ro-RO"/>
        </w:rPr>
        <w:t xml:space="preserve"> datelor </w:t>
      </w:r>
      <w:proofErr w:type="spellStart"/>
      <w:r w:rsidRPr="00AC7325">
        <w:rPr>
          <w:rFonts w:cs="Times New Roman"/>
          <w:color w:val="000000"/>
          <w:lang w:val="ro-RO"/>
        </w:rPr>
        <w:t>şi</w:t>
      </w:r>
      <w:proofErr w:type="spellEnd"/>
      <w:r w:rsidRPr="00AC7325">
        <w:rPr>
          <w:rFonts w:cs="Times New Roman"/>
          <w:color w:val="000000"/>
          <w:lang w:val="ro-RO"/>
        </w:rPr>
        <w:t xml:space="preserve"> </w:t>
      </w:r>
      <w:proofErr w:type="spellStart"/>
      <w:r w:rsidRPr="00AC7325">
        <w:rPr>
          <w:rFonts w:cs="Times New Roman"/>
          <w:color w:val="000000"/>
          <w:lang w:val="ro-RO"/>
        </w:rPr>
        <w:t>situaţiilor</w:t>
      </w:r>
      <w:proofErr w:type="spellEnd"/>
      <w:r w:rsidRPr="00AC7325">
        <w:rPr>
          <w:rFonts w:cs="Times New Roman"/>
          <w:color w:val="000000"/>
          <w:lang w:val="ro-RO"/>
        </w:rPr>
        <w:t xml:space="preserve"> legate de beneficiari.</w:t>
      </w:r>
    </w:p>
    <w:p w14:paraId="2B9495F9" w14:textId="77777777" w:rsidR="007E5AF3" w:rsidRPr="00AC7325" w:rsidRDefault="007E5AF3" w:rsidP="007E5AF3">
      <w:pPr>
        <w:widowControl/>
        <w:suppressAutoHyphens w:val="0"/>
        <w:ind w:left="720"/>
        <w:rPr>
          <w:rFonts w:cs="Times New Roman"/>
          <w:b/>
          <w:color w:val="000000"/>
          <w:lang w:val="ro-RO"/>
        </w:rPr>
      </w:pPr>
    </w:p>
    <w:p w14:paraId="7E4A41B4" w14:textId="77777777" w:rsidR="007E5AF3" w:rsidRPr="00AC7325" w:rsidRDefault="007E5AF3" w:rsidP="007E5AF3">
      <w:pPr>
        <w:widowControl/>
        <w:suppressAutoHyphens w:val="0"/>
        <w:ind w:left="720"/>
        <w:rPr>
          <w:rFonts w:cs="Times New Roman"/>
          <w:b/>
          <w:color w:val="000000"/>
          <w:lang w:val="ro-RO"/>
        </w:rPr>
      </w:pPr>
    </w:p>
    <w:p w14:paraId="01C784D7" w14:textId="77777777" w:rsidR="007E5AF3" w:rsidRPr="00AC7325" w:rsidRDefault="007E5AF3" w:rsidP="007E5AF3">
      <w:pPr>
        <w:jc w:val="center"/>
        <w:rPr>
          <w:rFonts w:cs="Times New Roman"/>
          <w:b/>
          <w:color w:val="000000"/>
          <w:lang w:val="ro-RO"/>
        </w:rPr>
      </w:pPr>
      <w:r w:rsidRPr="00AC7325">
        <w:rPr>
          <w:rFonts w:cs="Times New Roman"/>
          <w:b/>
          <w:color w:val="000000"/>
          <w:lang w:val="ro-RO"/>
        </w:rPr>
        <w:t>Articolul 11</w:t>
      </w:r>
    </w:p>
    <w:p w14:paraId="5E3FD5B0" w14:textId="77777777" w:rsidR="007E5AF3" w:rsidRPr="00AC7325" w:rsidRDefault="007E5AF3" w:rsidP="007E5AF3">
      <w:pPr>
        <w:jc w:val="center"/>
        <w:rPr>
          <w:rFonts w:cs="Times New Roman"/>
          <w:color w:val="000000"/>
          <w:lang w:val="ro-RO"/>
        </w:rPr>
      </w:pPr>
      <w:r w:rsidRPr="00AC7325">
        <w:rPr>
          <w:rFonts w:cs="Times New Roman"/>
          <w:b/>
          <w:color w:val="000000"/>
          <w:lang w:val="ro-RO"/>
        </w:rPr>
        <w:t xml:space="preserve"> Finanțarea serviciului social</w:t>
      </w:r>
    </w:p>
    <w:p w14:paraId="51F5B9E0" w14:textId="77777777" w:rsidR="007E5AF3" w:rsidRPr="00AC7325" w:rsidRDefault="007E5AF3" w:rsidP="007E5AF3">
      <w:pPr>
        <w:jc w:val="both"/>
        <w:rPr>
          <w:rFonts w:cs="Times New Roman"/>
          <w:color w:val="000000"/>
          <w:lang w:val="ro-RO"/>
        </w:rPr>
      </w:pPr>
    </w:p>
    <w:p w14:paraId="5AE8974C"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(1) În estimarea bugetului de venituri și cheltuieli, DAS</w:t>
      </w:r>
      <w:r w:rsidRPr="00AC7325">
        <w:rPr>
          <w:rFonts w:cs="Times New Roman"/>
          <w:b/>
          <w:bCs/>
          <w:color w:val="000000"/>
          <w:lang w:val="ro-RO"/>
        </w:rPr>
        <w:t xml:space="preserve"> </w:t>
      </w:r>
      <w:r w:rsidRPr="00AC7325">
        <w:rPr>
          <w:rFonts w:cs="Times New Roman"/>
          <w:color w:val="000000"/>
          <w:lang w:val="ro-RO"/>
        </w:rPr>
        <w:t xml:space="preserve">are în vedere asigurarea resurselor necesare acordării serviciilor sociale  de către </w:t>
      </w:r>
      <w:r w:rsidRPr="00AC7325">
        <w:rPr>
          <w:rFonts w:eastAsia="Times New Roman" w:cs="Times New Roman"/>
          <w:color w:val="000000"/>
          <w:lang w:val="ro-RO"/>
        </w:rPr>
        <w:t>„</w:t>
      </w:r>
      <w:r w:rsidRPr="00AC7325">
        <w:rPr>
          <w:rFonts w:cs="Times New Roman"/>
          <w:color w:val="000000"/>
          <w:lang w:val="ro-RO"/>
        </w:rPr>
        <w:t>Serviciul de îngrijire și asistență la domiciliu”</w:t>
      </w:r>
      <w:r w:rsidRPr="00AC7325">
        <w:rPr>
          <w:rFonts w:cs="Times New Roman"/>
          <w:b/>
          <w:bCs/>
          <w:color w:val="000000"/>
          <w:lang w:val="ro-RO"/>
        </w:rPr>
        <w:t xml:space="preserve"> </w:t>
      </w:r>
      <w:r w:rsidRPr="00AC7325">
        <w:rPr>
          <w:rFonts w:cs="Times New Roman"/>
          <w:color w:val="000000"/>
          <w:lang w:val="ro-RO"/>
        </w:rPr>
        <w:t xml:space="preserve"> cel puțin la nivelul standardelor minime de calitate aplicabile.</w:t>
      </w:r>
    </w:p>
    <w:p w14:paraId="28011F0B" w14:textId="77777777" w:rsidR="007E5AF3" w:rsidRPr="00AC7325" w:rsidRDefault="007E5AF3" w:rsidP="007E5AF3">
      <w:pPr>
        <w:jc w:val="both"/>
        <w:rPr>
          <w:rFonts w:cs="Times New Roman"/>
          <w:color w:val="000000"/>
          <w:lang w:val="ro-RO"/>
        </w:rPr>
      </w:pPr>
      <w:r w:rsidRPr="00AC7325">
        <w:rPr>
          <w:rFonts w:cs="Times New Roman"/>
          <w:color w:val="000000"/>
          <w:lang w:val="ro-RO"/>
        </w:rPr>
        <w:t xml:space="preserve">       (2) Finanțarea cheltuielilor serviciului social se asigură, în condițiile legii, din următoarele surse:</w:t>
      </w:r>
    </w:p>
    <w:p w14:paraId="4E10BA11"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a) bugetul local;</w:t>
      </w:r>
    </w:p>
    <w:p w14:paraId="72BF0C8B"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b) bugetul de stat;</w:t>
      </w:r>
    </w:p>
    <w:p w14:paraId="26511FB1"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c) contribuția persoanelor beneficiare sau a întreținătorilor acestora, după caz;</w:t>
      </w:r>
    </w:p>
    <w:p w14:paraId="1139920F"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d) donații, sponsorizări sau alte contribuții din partea persoanelor fizice ori juridice din țară sau străinătate;</w:t>
      </w:r>
    </w:p>
    <w:p w14:paraId="68A50B3C"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e) fonduri externe rambursabile și/sau nerambursabile;</w:t>
      </w:r>
    </w:p>
    <w:p w14:paraId="1EACE912" w14:textId="77777777" w:rsidR="007E5AF3" w:rsidRPr="00AC7325" w:rsidRDefault="007E5AF3" w:rsidP="007E5AF3">
      <w:pPr>
        <w:ind w:left="709"/>
        <w:jc w:val="both"/>
        <w:rPr>
          <w:rFonts w:cs="Times New Roman"/>
          <w:color w:val="000000"/>
          <w:lang w:val="ro-RO"/>
        </w:rPr>
      </w:pPr>
      <w:r w:rsidRPr="00AC7325">
        <w:rPr>
          <w:rFonts w:cs="Times New Roman"/>
          <w:color w:val="000000"/>
          <w:lang w:val="ro-RO"/>
        </w:rPr>
        <w:t>f) alte surse de finanțare, în conformitate cu legislația în vigoare.</w:t>
      </w:r>
    </w:p>
    <w:p w14:paraId="6A761D12" w14:textId="77777777" w:rsidR="007E5AF3" w:rsidRPr="00AC7325" w:rsidRDefault="007E5AF3" w:rsidP="007E5AF3">
      <w:pPr>
        <w:jc w:val="both"/>
        <w:rPr>
          <w:rFonts w:cs="Times New Roman"/>
          <w:color w:val="000000"/>
          <w:lang w:val="ro-RO"/>
        </w:rPr>
      </w:pPr>
    </w:p>
    <w:p w14:paraId="50462AF5" w14:textId="77777777" w:rsidR="007E5AF3" w:rsidRPr="00AC7325" w:rsidRDefault="007E5AF3" w:rsidP="007E5AF3">
      <w:pPr>
        <w:jc w:val="center"/>
        <w:rPr>
          <w:rFonts w:cs="Times New Roman"/>
          <w:b/>
          <w:color w:val="000000"/>
          <w:lang w:val="ro-RO"/>
        </w:rPr>
      </w:pPr>
      <w:r w:rsidRPr="00AC7325">
        <w:rPr>
          <w:rFonts w:cs="Times New Roman"/>
          <w:b/>
          <w:color w:val="000000"/>
          <w:lang w:val="ro-RO"/>
        </w:rPr>
        <w:t>Articolul 12</w:t>
      </w:r>
    </w:p>
    <w:p w14:paraId="2EEAD6AA" w14:textId="77777777" w:rsidR="007E5AF3" w:rsidRPr="00AC7325" w:rsidRDefault="007E5AF3" w:rsidP="007E5AF3">
      <w:pPr>
        <w:jc w:val="center"/>
        <w:rPr>
          <w:rFonts w:cs="Times New Roman"/>
          <w:color w:val="000000"/>
          <w:lang w:val="ro-RO"/>
        </w:rPr>
      </w:pPr>
      <w:r w:rsidRPr="00AC7325">
        <w:rPr>
          <w:rFonts w:cs="Times New Roman"/>
          <w:b/>
          <w:color w:val="000000"/>
          <w:lang w:val="ro-RO"/>
        </w:rPr>
        <w:t xml:space="preserve"> Protecția datelor cu caracter personal</w:t>
      </w:r>
    </w:p>
    <w:p w14:paraId="023A138D" w14:textId="77777777" w:rsidR="007E5AF3" w:rsidRPr="00AC7325" w:rsidRDefault="007E5AF3" w:rsidP="007E5AF3">
      <w:pPr>
        <w:jc w:val="both"/>
        <w:rPr>
          <w:rFonts w:cs="Times New Roman"/>
          <w:color w:val="000000"/>
          <w:lang w:val="ro-RO"/>
        </w:rPr>
      </w:pPr>
    </w:p>
    <w:p w14:paraId="090CA8E5" w14:textId="77777777" w:rsidR="007E5AF3" w:rsidRPr="00AC7325" w:rsidRDefault="007E5AF3" w:rsidP="007E5AF3">
      <w:pPr>
        <w:ind w:firstLine="709"/>
        <w:jc w:val="both"/>
        <w:rPr>
          <w:rFonts w:cs="Times New Roman"/>
          <w:color w:val="000000"/>
          <w:w w:val="105"/>
          <w:lang w:val="ro-RO"/>
        </w:rPr>
      </w:pPr>
      <w:r w:rsidRPr="00AC7325">
        <w:rPr>
          <w:rFonts w:cs="Times New Roman"/>
          <w:color w:val="000000"/>
          <w:w w:val="105"/>
          <w:lang w:val="ro-RO"/>
        </w:rPr>
        <w:t xml:space="preserve">Serviciul social </w:t>
      </w:r>
      <w:r w:rsidRPr="00AC7325">
        <w:rPr>
          <w:rFonts w:eastAsia="Times New Roman" w:cs="Times New Roman"/>
          <w:color w:val="000000"/>
          <w:lang w:val="ro-RO"/>
        </w:rPr>
        <w:t>„</w:t>
      </w:r>
      <w:r w:rsidRPr="00AC7325">
        <w:rPr>
          <w:rFonts w:cs="Times New Roman"/>
          <w:color w:val="000000"/>
          <w:lang w:val="ro-RO"/>
        </w:rPr>
        <w:t xml:space="preserve">Serviciul de îngrijire și </w:t>
      </w:r>
      <w:proofErr w:type="spellStart"/>
      <w:r w:rsidRPr="00AC7325">
        <w:rPr>
          <w:rFonts w:cs="Times New Roman"/>
          <w:color w:val="000000"/>
          <w:lang w:val="ro-RO"/>
        </w:rPr>
        <w:t>asistenţă</w:t>
      </w:r>
      <w:proofErr w:type="spellEnd"/>
      <w:r w:rsidRPr="00AC7325">
        <w:rPr>
          <w:rFonts w:cs="Times New Roman"/>
          <w:color w:val="000000"/>
          <w:lang w:val="ro-RO"/>
        </w:rPr>
        <w:t xml:space="preserve"> la domiciliu”</w:t>
      </w:r>
      <w:r w:rsidRPr="00AC7325">
        <w:rPr>
          <w:rFonts w:cs="Times New Roman"/>
          <w:b/>
          <w:bCs/>
          <w:color w:val="000000"/>
          <w:lang w:val="ro-RO"/>
        </w:rPr>
        <w:t xml:space="preserve"> </w:t>
      </w:r>
      <w:r w:rsidRPr="00AC7325">
        <w:rPr>
          <w:rFonts w:cs="Times New Roman"/>
          <w:color w:val="000000"/>
          <w:w w:val="105"/>
          <w:lang w:val="ro-RO"/>
        </w:rPr>
        <w:t xml:space="preserve">asigură păstrarea </w:t>
      </w:r>
      <w:proofErr w:type="spellStart"/>
      <w:r w:rsidRPr="00AC7325">
        <w:rPr>
          <w:rFonts w:cs="Times New Roman"/>
          <w:color w:val="000000"/>
          <w:w w:val="105"/>
          <w:lang w:val="ro-RO"/>
        </w:rPr>
        <w:t>confidenţialităţii</w:t>
      </w:r>
      <w:proofErr w:type="spellEnd"/>
      <w:r w:rsidRPr="00AC7325">
        <w:rPr>
          <w:rFonts w:cs="Times New Roman"/>
          <w:color w:val="000000"/>
          <w:w w:val="105"/>
          <w:lang w:val="ro-RO"/>
        </w:rPr>
        <w:t xml:space="preserve"> asupra datelor personale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w:t>
      </w:r>
      <w:proofErr w:type="spellStart"/>
      <w:r w:rsidRPr="00AC7325">
        <w:rPr>
          <w:rFonts w:cs="Times New Roman"/>
          <w:color w:val="000000"/>
          <w:w w:val="105"/>
          <w:lang w:val="ro-RO"/>
        </w:rPr>
        <w:t>informaţiilor</w:t>
      </w:r>
      <w:proofErr w:type="spellEnd"/>
      <w:r w:rsidRPr="00AC7325">
        <w:rPr>
          <w:rFonts w:cs="Times New Roman"/>
          <w:color w:val="000000"/>
          <w:w w:val="105"/>
          <w:lang w:val="ro-RO"/>
        </w:rPr>
        <w:t xml:space="preserve"> cuprinse în documentele utilizate.</w:t>
      </w:r>
    </w:p>
    <w:p w14:paraId="45B8142A" w14:textId="77777777" w:rsidR="007E5AF3" w:rsidRPr="00AC7325" w:rsidRDefault="007E5AF3" w:rsidP="007E5AF3">
      <w:pPr>
        <w:ind w:firstLine="709"/>
        <w:jc w:val="both"/>
        <w:rPr>
          <w:rFonts w:cs="Times New Roman"/>
          <w:color w:val="000000"/>
          <w:w w:val="105"/>
          <w:lang w:val="ro-RO"/>
        </w:rPr>
      </w:pPr>
      <w:r w:rsidRPr="00AC7325">
        <w:rPr>
          <w:rFonts w:cs="Times New Roman"/>
          <w:color w:val="000000"/>
          <w:w w:val="105"/>
          <w:lang w:val="ro-RO"/>
        </w:rPr>
        <w:t xml:space="preserve">Personalul serviciului social păstrează confidențialitatea asupra datelor personale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w:t>
      </w:r>
      <w:proofErr w:type="spellStart"/>
      <w:r w:rsidRPr="00AC7325">
        <w:rPr>
          <w:rFonts w:cs="Times New Roman"/>
          <w:color w:val="000000"/>
          <w:w w:val="105"/>
          <w:lang w:val="ro-RO"/>
        </w:rPr>
        <w:t>situaţiei</w:t>
      </w:r>
      <w:proofErr w:type="spellEnd"/>
      <w:r w:rsidRPr="00AC7325">
        <w:rPr>
          <w:rFonts w:cs="Times New Roman"/>
          <w:color w:val="000000"/>
          <w:w w:val="105"/>
          <w:lang w:val="ro-RO"/>
        </w:rPr>
        <w:t xml:space="preserve"> beneficiarilor.</w:t>
      </w:r>
    </w:p>
    <w:p w14:paraId="41EA57DB" w14:textId="77777777" w:rsidR="007E5AF3" w:rsidRPr="00AC7325" w:rsidRDefault="007E5AF3" w:rsidP="007E5AF3">
      <w:pPr>
        <w:ind w:firstLine="709"/>
        <w:jc w:val="both"/>
        <w:rPr>
          <w:rFonts w:cs="Times New Roman"/>
          <w:color w:val="000000"/>
          <w:w w:val="105"/>
          <w:lang w:val="ro-RO"/>
        </w:rPr>
      </w:pPr>
      <w:r w:rsidRPr="00AC7325">
        <w:rPr>
          <w:rFonts w:cs="Times New Roman"/>
          <w:color w:val="000000"/>
          <w:w w:val="105"/>
          <w:lang w:val="ro-RO"/>
        </w:rPr>
        <w:t xml:space="preserve">Dosarele personale </w:t>
      </w:r>
      <w:proofErr w:type="spellStart"/>
      <w:r w:rsidRPr="00AC7325">
        <w:rPr>
          <w:rFonts w:cs="Times New Roman"/>
          <w:color w:val="000000"/>
          <w:w w:val="105"/>
          <w:lang w:val="ro-RO"/>
        </w:rPr>
        <w:t>şi</w:t>
      </w:r>
      <w:proofErr w:type="spellEnd"/>
      <w:r w:rsidRPr="00AC7325">
        <w:rPr>
          <w:rFonts w:cs="Times New Roman"/>
          <w:color w:val="000000"/>
          <w:w w:val="105"/>
          <w:lang w:val="ro-RO"/>
        </w:rPr>
        <w:t xml:space="preserve"> dosarele de servicii ale beneficiarilor se păstrează în </w:t>
      </w:r>
      <w:proofErr w:type="spellStart"/>
      <w:r w:rsidRPr="00AC7325">
        <w:rPr>
          <w:rFonts w:cs="Times New Roman"/>
          <w:color w:val="000000"/>
          <w:w w:val="105"/>
          <w:lang w:val="ro-RO"/>
        </w:rPr>
        <w:t>spaţii</w:t>
      </w:r>
      <w:proofErr w:type="spellEnd"/>
      <w:r w:rsidRPr="00AC7325">
        <w:rPr>
          <w:rFonts w:cs="Times New Roman"/>
          <w:color w:val="000000"/>
          <w:w w:val="105"/>
          <w:lang w:val="ro-RO"/>
        </w:rPr>
        <w:t xml:space="preserve"> special amenajate</w:t>
      </w:r>
      <w:r w:rsidRPr="00AC7325">
        <w:rPr>
          <w:rFonts w:cs="Times New Roman"/>
          <w:color w:val="000000"/>
          <w:spacing w:val="-1"/>
          <w:w w:val="105"/>
          <w:lang w:val="ro-RO"/>
        </w:rPr>
        <w:t xml:space="preserve"> </w:t>
      </w:r>
      <w:r w:rsidRPr="00AC7325">
        <w:rPr>
          <w:rFonts w:cs="Times New Roman"/>
          <w:color w:val="000000"/>
          <w:w w:val="105"/>
          <w:lang w:val="ro-RO"/>
        </w:rPr>
        <w:t>(dulapuri,</w:t>
      </w:r>
      <w:r w:rsidRPr="00AC7325">
        <w:rPr>
          <w:rFonts w:cs="Times New Roman"/>
          <w:color w:val="000000"/>
          <w:spacing w:val="-9"/>
          <w:w w:val="105"/>
          <w:lang w:val="ro-RO"/>
        </w:rPr>
        <w:t xml:space="preserve"> </w:t>
      </w:r>
      <w:r w:rsidRPr="00AC7325">
        <w:rPr>
          <w:rFonts w:cs="Times New Roman"/>
          <w:color w:val="000000"/>
          <w:w w:val="105"/>
          <w:lang w:val="ro-RO"/>
        </w:rPr>
        <w:t>fișete),</w:t>
      </w:r>
      <w:r w:rsidRPr="00AC7325">
        <w:rPr>
          <w:rFonts w:cs="Times New Roman"/>
          <w:color w:val="000000"/>
          <w:spacing w:val="-13"/>
          <w:w w:val="105"/>
          <w:lang w:val="ro-RO"/>
        </w:rPr>
        <w:t xml:space="preserve"> </w:t>
      </w:r>
      <w:r w:rsidRPr="00AC7325">
        <w:rPr>
          <w:rFonts w:cs="Times New Roman"/>
          <w:color w:val="000000"/>
          <w:w w:val="105"/>
          <w:lang w:val="ro-RO"/>
        </w:rPr>
        <w:t>accesibile</w:t>
      </w:r>
      <w:r w:rsidRPr="00AC7325">
        <w:rPr>
          <w:rFonts w:cs="Times New Roman"/>
          <w:color w:val="000000"/>
          <w:spacing w:val="-9"/>
          <w:w w:val="105"/>
          <w:lang w:val="ro-RO"/>
        </w:rPr>
        <w:t xml:space="preserve"> </w:t>
      </w:r>
      <w:r w:rsidRPr="00AC7325">
        <w:rPr>
          <w:rFonts w:cs="Times New Roman"/>
          <w:color w:val="000000"/>
          <w:w w:val="105"/>
          <w:lang w:val="ro-RO"/>
        </w:rPr>
        <w:t>doar</w:t>
      </w:r>
      <w:r w:rsidRPr="00AC7325">
        <w:rPr>
          <w:rFonts w:cs="Times New Roman"/>
          <w:color w:val="000000"/>
          <w:spacing w:val="-13"/>
          <w:w w:val="105"/>
          <w:lang w:val="ro-RO"/>
        </w:rPr>
        <w:t xml:space="preserve"> </w:t>
      </w:r>
      <w:r w:rsidRPr="00AC7325">
        <w:rPr>
          <w:rFonts w:cs="Times New Roman"/>
          <w:color w:val="000000"/>
          <w:w w:val="105"/>
          <w:lang w:val="ro-RO"/>
        </w:rPr>
        <w:t>responsabililor</w:t>
      </w:r>
      <w:r w:rsidRPr="00AC7325">
        <w:rPr>
          <w:rFonts w:cs="Times New Roman"/>
          <w:color w:val="000000"/>
          <w:spacing w:val="-20"/>
          <w:w w:val="105"/>
          <w:lang w:val="ro-RO"/>
        </w:rPr>
        <w:t xml:space="preserve"> </w:t>
      </w:r>
      <w:r w:rsidRPr="00AC7325">
        <w:rPr>
          <w:rFonts w:cs="Times New Roman"/>
          <w:color w:val="000000"/>
          <w:w w:val="105"/>
          <w:lang w:val="ro-RO"/>
        </w:rPr>
        <w:t>de</w:t>
      </w:r>
      <w:r w:rsidRPr="00AC7325">
        <w:rPr>
          <w:rFonts w:cs="Times New Roman"/>
          <w:color w:val="000000"/>
          <w:spacing w:val="-22"/>
          <w:w w:val="105"/>
          <w:lang w:val="ro-RO"/>
        </w:rPr>
        <w:t xml:space="preserve"> </w:t>
      </w:r>
      <w:r w:rsidRPr="00AC7325">
        <w:rPr>
          <w:rFonts w:cs="Times New Roman"/>
          <w:color w:val="000000"/>
          <w:w w:val="105"/>
          <w:lang w:val="ro-RO"/>
        </w:rPr>
        <w:t>caz</w:t>
      </w:r>
      <w:r w:rsidRPr="00AC7325">
        <w:rPr>
          <w:rFonts w:cs="Times New Roman"/>
          <w:color w:val="000000"/>
          <w:spacing w:val="-20"/>
          <w:w w:val="105"/>
          <w:lang w:val="ro-RO"/>
        </w:rPr>
        <w:t xml:space="preserve"> </w:t>
      </w:r>
      <w:proofErr w:type="spellStart"/>
      <w:r w:rsidRPr="00AC7325">
        <w:rPr>
          <w:rFonts w:cs="Times New Roman"/>
          <w:color w:val="000000"/>
          <w:w w:val="105"/>
          <w:lang w:val="ro-RO"/>
        </w:rPr>
        <w:t>şi</w:t>
      </w:r>
      <w:proofErr w:type="spellEnd"/>
      <w:r w:rsidRPr="00AC7325">
        <w:rPr>
          <w:rFonts w:cs="Times New Roman"/>
          <w:color w:val="000000"/>
          <w:spacing w:val="-14"/>
          <w:w w:val="105"/>
          <w:lang w:val="ro-RO"/>
        </w:rPr>
        <w:t xml:space="preserve"> </w:t>
      </w:r>
      <w:r w:rsidRPr="00AC7325">
        <w:rPr>
          <w:rFonts w:cs="Times New Roman"/>
          <w:color w:val="000000"/>
          <w:w w:val="105"/>
          <w:lang w:val="ro-RO"/>
        </w:rPr>
        <w:t>a</w:t>
      </w:r>
      <w:r w:rsidRPr="00AC7325">
        <w:rPr>
          <w:rFonts w:cs="Times New Roman"/>
          <w:color w:val="000000"/>
          <w:spacing w:val="-15"/>
          <w:w w:val="105"/>
          <w:lang w:val="ro-RO"/>
        </w:rPr>
        <w:t xml:space="preserve"> </w:t>
      </w:r>
      <w:r w:rsidRPr="00AC7325">
        <w:rPr>
          <w:rFonts w:cs="Times New Roman"/>
          <w:color w:val="000000"/>
          <w:w w:val="105"/>
          <w:lang w:val="ro-RO"/>
        </w:rPr>
        <w:t>personalului</w:t>
      </w:r>
      <w:r w:rsidRPr="00AC7325">
        <w:rPr>
          <w:rFonts w:cs="Times New Roman"/>
          <w:color w:val="000000"/>
          <w:spacing w:val="-4"/>
          <w:w w:val="105"/>
          <w:lang w:val="ro-RO"/>
        </w:rPr>
        <w:t xml:space="preserve"> </w:t>
      </w:r>
      <w:r w:rsidRPr="00AC7325">
        <w:rPr>
          <w:rFonts w:cs="Times New Roman"/>
          <w:color w:val="000000"/>
          <w:w w:val="105"/>
          <w:lang w:val="ro-RO"/>
        </w:rPr>
        <w:t>de</w:t>
      </w:r>
      <w:r w:rsidRPr="00AC7325">
        <w:rPr>
          <w:rFonts w:cs="Times New Roman"/>
          <w:color w:val="000000"/>
          <w:spacing w:val="-25"/>
          <w:w w:val="105"/>
          <w:lang w:val="ro-RO"/>
        </w:rPr>
        <w:t xml:space="preserve"> </w:t>
      </w:r>
      <w:r w:rsidRPr="00AC7325">
        <w:rPr>
          <w:rFonts w:cs="Times New Roman"/>
          <w:color w:val="000000"/>
          <w:w w:val="105"/>
          <w:lang w:val="ro-RO"/>
        </w:rPr>
        <w:t>conducere.</w:t>
      </w:r>
    </w:p>
    <w:p w14:paraId="5639377C" w14:textId="77777777" w:rsidR="007E5AF3" w:rsidRPr="00AC7325" w:rsidRDefault="007E5AF3" w:rsidP="007E5AF3">
      <w:pPr>
        <w:ind w:firstLine="709"/>
        <w:jc w:val="both"/>
        <w:rPr>
          <w:rFonts w:cs="Times New Roman"/>
          <w:color w:val="000000"/>
          <w:lang w:val="ro-RO"/>
        </w:rPr>
      </w:pPr>
      <w:r w:rsidRPr="00AC7325">
        <w:rPr>
          <w:rFonts w:cs="Times New Roman"/>
          <w:color w:val="000000"/>
          <w:w w:val="105"/>
          <w:lang w:val="ro-RO"/>
        </w:rPr>
        <w:t>Fișele de monitorizare a serviciilor  utilizate zilnic de îngrijitori se păstrează de asemenea în birouri, dulapuri,</w:t>
      </w:r>
      <w:r w:rsidRPr="00AC7325">
        <w:rPr>
          <w:rFonts w:cs="Times New Roman"/>
          <w:color w:val="000000"/>
          <w:spacing w:val="-40"/>
          <w:w w:val="105"/>
          <w:lang w:val="ro-RO"/>
        </w:rPr>
        <w:t xml:space="preserve">  </w:t>
      </w:r>
      <w:r w:rsidRPr="00AC7325">
        <w:rPr>
          <w:rFonts w:cs="Times New Roman"/>
          <w:color w:val="000000"/>
          <w:w w:val="105"/>
          <w:lang w:val="ro-RO"/>
        </w:rPr>
        <w:t>fișete cu acces restricționat, la personalul autorizat.</w:t>
      </w:r>
    </w:p>
    <w:p w14:paraId="6C128276" w14:textId="77777777" w:rsidR="007E5AF3" w:rsidRPr="00AC7325" w:rsidRDefault="007E5AF3" w:rsidP="007E5AF3">
      <w:pPr>
        <w:jc w:val="both"/>
        <w:rPr>
          <w:rFonts w:cs="Times New Roman"/>
          <w:color w:val="000000"/>
          <w:lang w:val="ro-RO"/>
        </w:rPr>
      </w:pPr>
    </w:p>
    <w:p w14:paraId="1D23D0B8" w14:textId="77777777" w:rsidR="007E5AF3" w:rsidRPr="00AC7325" w:rsidRDefault="007E5AF3" w:rsidP="007E5AF3">
      <w:pPr>
        <w:jc w:val="both"/>
        <w:rPr>
          <w:rFonts w:cs="Times New Roman"/>
          <w:color w:val="000000"/>
          <w:lang w:val="ro-RO"/>
        </w:rPr>
      </w:pPr>
    </w:p>
    <w:p w14:paraId="020AF365" w14:textId="77777777" w:rsidR="007E5AF3" w:rsidRPr="00AC7325" w:rsidRDefault="007E5AF3" w:rsidP="007E5AF3">
      <w:pPr>
        <w:jc w:val="both"/>
        <w:rPr>
          <w:rFonts w:cs="Times New Roman"/>
          <w:color w:val="000000"/>
          <w:lang w:val="ro-RO"/>
        </w:rPr>
      </w:pPr>
    </w:p>
    <w:p w14:paraId="79282748"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r w:rsidRPr="00AC7325">
        <w:rPr>
          <w:rFonts w:ascii="Times New Roman" w:hAnsi="Times New Roman" w:cs="Times New Roman"/>
          <w:b/>
          <w:color w:val="000000"/>
        </w:rPr>
        <w:t>INIȚIATOR,</w:t>
      </w:r>
    </w:p>
    <w:p w14:paraId="1477DAD7"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r w:rsidRPr="00AC7325">
        <w:rPr>
          <w:rFonts w:ascii="Times New Roman" w:hAnsi="Times New Roman" w:cs="Times New Roman"/>
          <w:b/>
          <w:color w:val="000000"/>
        </w:rPr>
        <w:t>PRIMAR</w:t>
      </w:r>
    </w:p>
    <w:p w14:paraId="551320E1"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r w:rsidRPr="00AC7325">
        <w:rPr>
          <w:rFonts w:ascii="Times New Roman" w:hAnsi="Times New Roman" w:cs="Times New Roman"/>
          <w:b/>
          <w:color w:val="000000"/>
        </w:rPr>
        <w:t xml:space="preserve">Dan </w:t>
      </w:r>
      <w:proofErr w:type="spellStart"/>
      <w:r w:rsidRPr="00AC7325">
        <w:rPr>
          <w:rFonts w:ascii="Times New Roman" w:hAnsi="Times New Roman" w:cs="Times New Roman"/>
          <w:b/>
          <w:color w:val="000000"/>
        </w:rPr>
        <w:t>Bobouţanu</w:t>
      </w:r>
      <w:proofErr w:type="spellEnd"/>
    </w:p>
    <w:p w14:paraId="59E1291C"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p>
    <w:p w14:paraId="2DF2FB0D"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p>
    <w:p w14:paraId="5D96006E" w14:textId="77777777" w:rsidR="007E5AF3" w:rsidRPr="00AC7325" w:rsidRDefault="007E5AF3" w:rsidP="007E5AF3">
      <w:pPr>
        <w:pStyle w:val="Standard"/>
        <w:suppressAutoHyphens w:val="0"/>
        <w:autoSpaceDE w:val="0"/>
        <w:jc w:val="center"/>
        <w:rPr>
          <w:rFonts w:ascii="Times New Roman" w:hAnsi="Times New Roman" w:cs="Times New Roman"/>
          <w:b/>
          <w:color w:val="000000"/>
        </w:rPr>
      </w:pPr>
    </w:p>
    <w:p w14:paraId="5E9B6C94" w14:textId="77777777" w:rsidR="007E5AF3" w:rsidRPr="00AC7325" w:rsidRDefault="007E5AF3" w:rsidP="007E5AF3">
      <w:pPr>
        <w:pStyle w:val="Standard"/>
        <w:suppressAutoHyphens w:val="0"/>
        <w:autoSpaceDE w:val="0"/>
        <w:ind w:left="5664"/>
        <w:jc w:val="both"/>
        <w:rPr>
          <w:rFonts w:ascii="Times New Roman" w:hAnsi="Times New Roman" w:cs="Times New Roman"/>
          <w:b/>
          <w:bCs/>
          <w:color w:val="000000"/>
        </w:rPr>
      </w:pPr>
      <w:r w:rsidRPr="00AC7325">
        <w:rPr>
          <w:rFonts w:ascii="Times New Roman" w:hAnsi="Times New Roman" w:cs="Times New Roman"/>
          <w:b/>
          <w:bCs/>
          <w:color w:val="000000"/>
        </w:rPr>
        <w:t xml:space="preserve">                            AVIZAT</w:t>
      </w:r>
    </w:p>
    <w:p w14:paraId="0BA143D5" w14:textId="77777777" w:rsidR="007E5AF3" w:rsidRPr="00AC7325" w:rsidRDefault="007E5AF3" w:rsidP="007E5AF3">
      <w:pPr>
        <w:pStyle w:val="Standard"/>
        <w:suppressAutoHyphens w:val="0"/>
        <w:autoSpaceDE w:val="0"/>
        <w:ind w:left="5664"/>
        <w:jc w:val="both"/>
        <w:rPr>
          <w:rFonts w:ascii="Times New Roman" w:hAnsi="Times New Roman" w:cs="Times New Roman"/>
          <w:b/>
          <w:bCs/>
          <w:color w:val="000000"/>
        </w:rPr>
      </w:pPr>
      <w:r w:rsidRPr="00AC7325">
        <w:rPr>
          <w:rFonts w:ascii="Times New Roman" w:hAnsi="Times New Roman" w:cs="Times New Roman"/>
          <w:b/>
          <w:bCs/>
          <w:color w:val="000000"/>
        </w:rPr>
        <w:t xml:space="preserve">              SECRETAR GENERAL,</w:t>
      </w:r>
    </w:p>
    <w:p w14:paraId="44B40298" w14:textId="77777777" w:rsidR="007E5AF3" w:rsidRPr="00AC7325" w:rsidRDefault="007E5AF3" w:rsidP="007E5AF3">
      <w:pPr>
        <w:pStyle w:val="Standard"/>
        <w:ind w:left="6480"/>
        <w:jc w:val="both"/>
        <w:rPr>
          <w:rFonts w:cs="Times New Roman"/>
          <w:color w:val="000000"/>
        </w:rPr>
      </w:pPr>
      <w:r w:rsidRPr="00AC7325">
        <w:rPr>
          <w:rFonts w:ascii="Times New Roman" w:hAnsi="Times New Roman" w:cs="Times New Roman"/>
          <w:b/>
          <w:bCs/>
          <w:color w:val="000000"/>
        </w:rPr>
        <w:t xml:space="preserve">     Dănuț </w:t>
      </w:r>
      <w:proofErr w:type="spellStart"/>
      <w:r w:rsidRPr="00AC7325">
        <w:rPr>
          <w:rFonts w:ascii="Times New Roman" w:hAnsi="Times New Roman" w:cs="Times New Roman"/>
          <w:b/>
          <w:bCs/>
          <w:color w:val="000000"/>
        </w:rPr>
        <w:t>Militon</w:t>
      </w:r>
      <w:proofErr w:type="spellEnd"/>
      <w:r w:rsidRPr="00AC7325">
        <w:rPr>
          <w:rFonts w:ascii="Times New Roman" w:hAnsi="Times New Roman" w:cs="Times New Roman"/>
          <w:b/>
          <w:bCs/>
          <w:color w:val="000000"/>
        </w:rPr>
        <w:t xml:space="preserve"> Laslău</w:t>
      </w:r>
    </w:p>
    <w:p w14:paraId="48D44E3F" w14:textId="77777777" w:rsidR="007E5AF3" w:rsidRPr="00AC7325" w:rsidRDefault="007E5AF3" w:rsidP="007E5AF3">
      <w:pPr>
        <w:jc w:val="both"/>
        <w:rPr>
          <w:rFonts w:cs="Times New Roman"/>
          <w:color w:val="000000"/>
          <w:lang w:val="ro-RO"/>
        </w:rPr>
      </w:pPr>
    </w:p>
    <w:p w14:paraId="53E91E34" w14:textId="77777777" w:rsidR="00CB67EF" w:rsidRDefault="00CB67EF"/>
    <w:sectPr w:rsidR="00CB67EF" w:rsidSect="007E5AF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OpenSymbol"/>
        <w:lang w:val="ro-RO"/>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lang w:val="ro-R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b/>
        <w:bCs/>
        <w:color w:val="000000"/>
        <w:lang w:val="ro-RO"/>
      </w:rPr>
    </w:lvl>
    <w:lvl w:ilvl="1">
      <w:start w:val="1"/>
      <w:numFmt w:val="decimal"/>
      <w:lvlText w:val="%2."/>
      <w:lvlJc w:val="left"/>
      <w:pPr>
        <w:tabs>
          <w:tab w:val="num" w:pos="1080"/>
        </w:tabs>
        <w:ind w:left="1080" w:hanging="360"/>
      </w:pPr>
      <w:rPr>
        <w:rFonts w:cs="Times New Roman"/>
        <w:lang w:val="ro-R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84914065">
    <w:abstractNumId w:val="1"/>
  </w:num>
  <w:num w:numId="2" w16cid:durableId="1038630409">
    <w:abstractNumId w:val="2"/>
  </w:num>
  <w:num w:numId="3" w16cid:durableId="1628507595">
    <w:abstractNumId w:val="0"/>
  </w:num>
  <w:num w:numId="4" w16cid:durableId="176491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3ED"/>
    <w:rsid w:val="005076E9"/>
    <w:rsid w:val="00531338"/>
    <w:rsid w:val="006253ED"/>
    <w:rsid w:val="00757E70"/>
    <w:rsid w:val="007E5AF3"/>
    <w:rsid w:val="00CB67EF"/>
    <w:rsid w:val="00DF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3AAC"/>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E9"/>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076E9"/>
  </w:style>
  <w:style w:type="character" w:customStyle="1" w:styleId="l5def1">
    <w:name w:val="l5def1"/>
    <w:rsid w:val="005076E9"/>
    <w:rPr>
      <w:rFonts w:ascii="Arial" w:hAnsi="Arial" w:cs="Arial"/>
      <w:color w:val="000000"/>
      <w:sz w:val="26"/>
      <w:szCs w:val="26"/>
    </w:rPr>
  </w:style>
  <w:style w:type="paragraph" w:styleId="Corptext">
    <w:name w:val="Body Text"/>
    <w:basedOn w:val="Normal"/>
    <w:link w:val="CorptextCaracter"/>
    <w:rsid w:val="005076E9"/>
    <w:pPr>
      <w:spacing w:after="120"/>
    </w:pPr>
  </w:style>
  <w:style w:type="character" w:customStyle="1" w:styleId="CorptextCaracter">
    <w:name w:val="Corp text Caracter"/>
    <w:basedOn w:val="Fontdeparagrafimplicit"/>
    <w:link w:val="Corptext"/>
    <w:rsid w:val="005076E9"/>
    <w:rPr>
      <w:rFonts w:ascii="Times New Roman" w:eastAsia="SimSun" w:hAnsi="Times New Roman" w:cs="Mangal"/>
      <w:kern w:val="1"/>
      <w:sz w:val="24"/>
      <w:szCs w:val="24"/>
      <w:lang w:val="en-US" w:eastAsia="ar-SA"/>
    </w:rPr>
  </w:style>
  <w:style w:type="paragraph" w:styleId="TextnBalon">
    <w:name w:val="Balloon Text"/>
    <w:basedOn w:val="Normal"/>
    <w:link w:val="TextnBalonCaracter"/>
    <w:uiPriority w:val="99"/>
    <w:semiHidden/>
    <w:unhideWhenUsed/>
    <w:rsid w:val="005076E9"/>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76E9"/>
    <w:rPr>
      <w:rFonts w:ascii="Tahoma" w:eastAsia="SimSun" w:hAnsi="Tahoma" w:cs="Tahoma"/>
      <w:kern w:val="1"/>
      <w:sz w:val="16"/>
      <w:szCs w:val="16"/>
      <w:lang w:val="en-US" w:eastAsia="ar-SA"/>
    </w:rPr>
  </w:style>
  <w:style w:type="character" w:styleId="Numrdepagin">
    <w:name w:val="page number"/>
    <w:basedOn w:val="Fontdeparagrafimplicit"/>
    <w:rsid w:val="007E5AF3"/>
  </w:style>
  <w:style w:type="character" w:styleId="Hyperlink">
    <w:name w:val="Hyperlink"/>
    <w:rsid w:val="007E5AF3"/>
    <w:rPr>
      <w:color w:val="0000FF"/>
      <w:u w:val="single"/>
    </w:rPr>
  </w:style>
  <w:style w:type="character" w:customStyle="1" w:styleId="l5def2">
    <w:name w:val="l5def2"/>
    <w:rsid w:val="007E5AF3"/>
    <w:rPr>
      <w:rFonts w:ascii="Arial" w:hAnsi="Arial" w:cs="Arial" w:hint="default"/>
      <w:color w:val="000000"/>
      <w:sz w:val="26"/>
      <w:szCs w:val="26"/>
    </w:rPr>
  </w:style>
  <w:style w:type="paragraph" w:customStyle="1" w:styleId="ListParagraph1">
    <w:name w:val="List Paragraph1"/>
    <w:basedOn w:val="Normal"/>
    <w:rsid w:val="007E5AF3"/>
    <w:pPr>
      <w:widowControl/>
      <w:suppressAutoHyphens w:val="0"/>
      <w:spacing w:after="200" w:line="276" w:lineRule="auto"/>
      <w:ind w:left="720"/>
      <w:textAlignment w:val="auto"/>
    </w:pPr>
    <w:rPr>
      <w:rFonts w:ascii="Calibri" w:eastAsia="Calibri" w:hAnsi="Calibri" w:cs="Times New Roman"/>
      <w:sz w:val="22"/>
      <w:szCs w:val="22"/>
    </w:rPr>
  </w:style>
  <w:style w:type="paragraph" w:customStyle="1" w:styleId="Standard">
    <w:name w:val="Standard"/>
    <w:rsid w:val="007E5AF3"/>
    <w:pPr>
      <w:suppressAutoHyphens/>
      <w:spacing w:after="0" w:line="240" w:lineRule="auto"/>
      <w:textAlignment w:val="baseline"/>
    </w:pPr>
    <w:rPr>
      <w:rFonts w:ascii="Arial" w:eastAsia="Times New Roman" w:hAnsi="Arial" w:cs="Arial"/>
      <w:kern w:val="1"/>
      <w:sz w:val="24"/>
      <w:szCs w:val="24"/>
      <w:lang w:val="ro-RO" w:eastAsia="ar-SA"/>
    </w:rPr>
  </w:style>
  <w:style w:type="paragraph" w:customStyle="1" w:styleId="Listparagraf1">
    <w:name w:val="Listă paragraf1"/>
    <w:basedOn w:val="Normal"/>
    <w:rsid w:val="007E5AF3"/>
    <w:pPr>
      <w:spacing w:line="240" w:lineRule="auto"/>
      <w:ind w:left="720"/>
      <w:textAlignment w:val="auto"/>
    </w:pPr>
    <w:rPr>
      <w:szCs w:val="21"/>
      <w:lang w:eastAsia="hi-IN" w:bidi="hi-IN"/>
    </w:rPr>
  </w:style>
  <w:style w:type="paragraph" w:customStyle="1" w:styleId="WW-Default1">
    <w:name w:val="WW-Default1"/>
    <w:rsid w:val="007E5AF3"/>
    <w:pPr>
      <w:suppressAutoHyphens/>
      <w:autoSpaceDE w:val="0"/>
      <w:spacing w:after="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2477%200" TargetMode="External"/><Relationship Id="rId5" Type="http://schemas.openxmlformats.org/officeDocument/2006/relationships/hyperlink" Target="act:33544%2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5818</Words>
  <Characters>33166</Characters>
  <Application>Microsoft Office Word</Application>
  <DocSecurity>0</DocSecurity>
  <Lines>276</Lines>
  <Paragraphs>77</Paragraphs>
  <ScaleCrop>false</ScaleCrop>
  <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Udrea Monica</cp:lastModifiedBy>
  <cp:revision>6</cp:revision>
  <dcterms:created xsi:type="dcterms:W3CDTF">2022-07-07T10:06:00Z</dcterms:created>
  <dcterms:modified xsi:type="dcterms:W3CDTF">2022-07-15T07:29:00Z</dcterms:modified>
</cp:coreProperties>
</file>