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8221"/>
      </w:tblGrid>
      <w:tr w14:paraId="070AEA97">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1" w:hRule="atLeast"/>
        </w:trPr>
        <w:tc>
          <w:tcPr>
            <w:tcW w:w="2660" w:type="dxa"/>
            <w:shd w:val="clear" w:color="auto" w:fill="D8D8D8" w:themeFill="background1" w:themeFillShade="D9"/>
            <w:vAlign w:val="center"/>
          </w:tcPr>
          <w:p w14:paraId="02680EE1">
            <w:pPr>
              <w:spacing w:after="0" w:line="240" w:lineRule="auto"/>
              <w:jc w:val="center"/>
              <w:rPr>
                <w:rFonts w:ascii="Arial" w:hAnsi="Arial" w:cs="Arial"/>
                <w:b/>
                <w:sz w:val="36"/>
                <w:szCs w:val="36"/>
              </w:rPr>
            </w:pPr>
            <w:bookmarkStart w:id="0" w:name="_GoBack"/>
            <w:bookmarkEnd w:id="0"/>
            <w:r>
              <w:rPr>
                <w:rFonts w:ascii="Arial" w:hAnsi="Arial" w:cs="Arial"/>
                <w:b/>
                <w:sz w:val="36"/>
                <w:szCs w:val="36"/>
              </w:rPr>
              <w:t>FORMULAR F5</w:t>
            </w:r>
          </w:p>
        </w:tc>
        <w:tc>
          <w:tcPr>
            <w:tcW w:w="8221" w:type="dxa"/>
            <w:vAlign w:val="center"/>
          </w:tcPr>
          <w:p w14:paraId="6D0F8269">
            <w:pPr>
              <w:spacing w:after="0" w:line="240" w:lineRule="auto"/>
              <w:jc w:val="both"/>
              <w:rPr>
                <w:rFonts w:ascii="Arial" w:hAnsi="Arial" w:cs="Arial"/>
                <w:b/>
                <w:sz w:val="28"/>
                <w:szCs w:val="36"/>
                <w:lang w:val="pt-BR"/>
              </w:rPr>
            </w:pPr>
            <w:r>
              <w:rPr>
                <w:rFonts w:ascii="Arial" w:hAnsi="Arial" w:cs="Arial"/>
                <w:b/>
                <w:sz w:val="28"/>
                <w:szCs w:val="36"/>
                <w:lang w:val="pt-BR"/>
              </w:rPr>
              <w:t>DECLARAȚIA DE INTERESE</w:t>
            </w:r>
          </w:p>
        </w:tc>
      </w:tr>
    </w:tbl>
    <w:p w14:paraId="48D65163">
      <w:pPr>
        <w:pStyle w:val="8"/>
      </w:pPr>
    </w:p>
    <w:tbl>
      <w:tblPr>
        <w:tblStyle w:val="7"/>
        <w:tblW w:w="10847"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60"/>
        <w:gridCol w:w="8187"/>
      </w:tblGrid>
      <w:tr w14:paraId="681EC9D4">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47" w:type="dxa"/>
            <w:gridSpan w:val="2"/>
            <w:shd w:val="clear" w:color="auto" w:fill="D8D8D8" w:themeFill="background1" w:themeFillShade="D9"/>
            <w:vAlign w:val="center"/>
          </w:tcPr>
          <w:p w14:paraId="60FD1516">
            <w:pPr>
              <w:spacing w:after="0" w:line="240" w:lineRule="auto"/>
              <w:jc w:val="center"/>
              <w:rPr>
                <w:rFonts w:ascii="Arial" w:hAnsi="Arial" w:cs="Arial"/>
                <w:b/>
              </w:rPr>
            </w:pPr>
            <w:r>
              <w:rPr>
                <w:rFonts w:ascii="Arial" w:hAnsi="Arial" w:cs="Arial"/>
                <w:b/>
              </w:rPr>
              <w:t>SECȚIUNEA 1</w:t>
            </w:r>
          </w:p>
        </w:tc>
      </w:tr>
      <w:tr w14:paraId="49B60AB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60" w:type="dxa"/>
            <w:shd w:val="clear" w:color="auto" w:fill="D8D8D8" w:themeFill="background1" w:themeFillShade="D9"/>
            <w:vAlign w:val="center"/>
          </w:tcPr>
          <w:p w14:paraId="0031A5E2">
            <w:pPr>
              <w:spacing w:after="0" w:line="240" w:lineRule="auto"/>
              <w:rPr>
                <w:rFonts w:ascii="Arial" w:hAnsi="Arial" w:cs="Arial"/>
                <w:b/>
              </w:rPr>
            </w:pPr>
            <w:r>
              <w:rPr>
                <w:rFonts w:ascii="Arial" w:hAnsi="Arial" w:cs="Arial"/>
                <w:b/>
              </w:rPr>
              <w:t>Subsemnatul (a)</w:t>
            </w:r>
          </w:p>
          <w:p w14:paraId="0BB576BE">
            <w:pPr>
              <w:spacing w:after="0" w:line="240" w:lineRule="auto"/>
              <w:rPr>
                <w:rFonts w:ascii="Arial" w:hAnsi="Arial" w:cs="Arial"/>
                <w:i/>
              </w:rPr>
            </w:pPr>
            <w:r>
              <w:rPr>
                <w:rFonts w:ascii="Arial" w:hAnsi="Arial" w:cs="Arial"/>
                <w:i/>
              </w:rPr>
              <w:t>(Nume și prenume)</w:t>
            </w:r>
          </w:p>
        </w:tc>
        <w:tc>
          <w:tcPr>
            <w:tcW w:w="8187" w:type="dxa"/>
            <w:vAlign w:val="center"/>
          </w:tcPr>
          <w:p w14:paraId="4B990DDF">
            <w:pPr>
              <w:spacing w:after="0" w:line="240" w:lineRule="auto"/>
            </w:pPr>
          </w:p>
        </w:tc>
      </w:tr>
      <w:tr w14:paraId="253D7200">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60" w:type="dxa"/>
            <w:shd w:val="clear" w:color="auto" w:fill="D8D8D8" w:themeFill="background1" w:themeFillShade="D9"/>
            <w:vAlign w:val="center"/>
          </w:tcPr>
          <w:p w14:paraId="67C6739C">
            <w:pPr>
              <w:spacing w:after="0" w:line="240" w:lineRule="auto"/>
              <w:rPr>
                <w:rFonts w:ascii="Arial" w:hAnsi="Arial" w:cs="Arial"/>
                <w:b/>
              </w:rPr>
            </w:pPr>
            <w:r>
              <w:rPr>
                <w:rFonts w:ascii="Arial" w:hAnsi="Arial" w:cs="Arial"/>
                <w:b/>
              </w:rPr>
              <w:t xml:space="preserve">Având funcția de </w:t>
            </w:r>
          </w:p>
        </w:tc>
        <w:tc>
          <w:tcPr>
            <w:tcW w:w="8187" w:type="dxa"/>
            <w:vAlign w:val="center"/>
          </w:tcPr>
          <w:p w14:paraId="434E130B">
            <w:pPr>
              <w:spacing w:after="0" w:line="240" w:lineRule="auto"/>
            </w:pPr>
          </w:p>
        </w:tc>
      </w:tr>
      <w:tr w14:paraId="3E841BF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60" w:type="dxa"/>
            <w:shd w:val="clear" w:color="auto" w:fill="D8D8D8" w:themeFill="background1" w:themeFillShade="D9"/>
            <w:vAlign w:val="center"/>
          </w:tcPr>
          <w:p w14:paraId="414B3E25">
            <w:pPr>
              <w:spacing w:after="0" w:line="240" w:lineRule="auto"/>
              <w:rPr>
                <w:rFonts w:ascii="Arial" w:hAnsi="Arial" w:cs="Arial"/>
                <w:b/>
              </w:rPr>
            </w:pPr>
            <w:r>
              <w:rPr>
                <w:rFonts w:ascii="Arial" w:hAnsi="Arial" w:cs="Arial"/>
                <w:b/>
              </w:rPr>
              <w:t>La</w:t>
            </w:r>
          </w:p>
        </w:tc>
        <w:tc>
          <w:tcPr>
            <w:tcW w:w="8187" w:type="dxa"/>
            <w:vAlign w:val="center"/>
          </w:tcPr>
          <w:p w14:paraId="7E9BEA9A">
            <w:pPr>
              <w:spacing w:after="0" w:line="240" w:lineRule="auto"/>
            </w:pPr>
          </w:p>
        </w:tc>
      </w:tr>
      <w:tr w14:paraId="4DB5220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10847" w:type="dxa"/>
            <w:gridSpan w:val="2"/>
            <w:shd w:val="clear" w:color="auto" w:fill="D8D8D8" w:themeFill="background1" w:themeFillShade="D9"/>
            <w:vAlign w:val="center"/>
          </w:tcPr>
          <w:p w14:paraId="6D32B776">
            <w:pPr>
              <w:spacing w:after="0" w:line="240" w:lineRule="auto"/>
              <w:rPr>
                <w:rFonts w:ascii="Arial" w:hAnsi="Arial" w:cs="Arial"/>
                <w:b/>
              </w:rPr>
            </w:pPr>
            <w:r>
              <w:rPr>
                <w:rFonts w:ascii="Arial" w:hAnsi="Arial" w:cs="Arial"/>
                <w:b/>
              </w:rPr>
              <w:t>cunoscând prevederile art. 326 din Legea nr.286/2009 privind Codul penal privind falsul în declaraţii, declar pe propria răspundere:</w:t>
            </w:r>
          </w:p>
        </w:tc>
      </w:tr>
    </w:tbl>
    <w:p w14:paraId="38E8340D">
      <w:pPr>
        <w:pStyle w:val="8"/>
      </w:pPr>
    </w:p>
    <w:tbl>
      <w:tblPr>
        <w:tblStyle w:val="3"/>
        <w:tblW w:w="10916" w:type="dxa"/>
        <w:tblInd w:w="-34"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3544"/>
        <w:gridCol w:w="1560"/>
        <w:gridCol w:w="497"/>
        <w:gridCol w:w="921"/>
        <w:gridCol w:w="1134"/>
        <w:gridCol w:w="45"/>
        <w:gridCol w:w="700"/>
        <w:gridCol w:w="531"/>
        <w:gridCol w:w="309"/>
        <w:gridCol w:w="825"/>
        <w:gridCol w:w="850"/>
      </w:tblGrid>
      <w:tr w14:paraId="078598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16" w:type="dxa"/>
            <w:gridSpan w:val="11"/>
            <w:shd w:val="clear" w:color="auto" w:fill="B3B3B3"/>
          </w:tcPr>
          <w:p w14:paraId="3F219CB5">
            <w:pPr>
              <w:pStyle w:val="11"/>
              <w:widowControl/>
              <w:jc w:val="both"/>
              <w:rPr>
                <w:rFonts w:ascii="Arial" w:hAnsi="Arial" w:cs="Arial"/>
                <w:b/>
                <w:sz w:val="16"/>
                <w:lang w:eastAsia="ro-RO"/>
              </w:rPr>
            </w:pPr>
            <w:r>
              <w:rPr>
                <w:rStyle w:val="1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14:paraId="11F618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2B2EE0EA">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Unitatea</w:t>
            </w:r>
          </w:p>
          <w:p w14:paraId="407728AE">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 xml:space="preserve"> – denumirea şi adresa –</w:t>
            </w:r>
          </w:p>
        </w:tc>
        <w:tc>
          <w:tcPr>
            <w:tcW w:w="2100" w:type="dxa"/>
            <w:gridSpan w:val="3"/>
            <w:vAlign w:val="center"/>
          </w:tcPr>
          <w:p w14:paraId="3660737A">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Calitatea deţinută</w:t>
            </w:r>
          </w:p>
        </w:tc>
        <w:tc>
          <w:tcPr>
            <w:tcW w:w="1540" w:type="dxa"/>
            <w:gridSpan w:val="3"/>
            <w:vAlign w:val="center"/>
          </w:tcPr>
          <w:p w14:paraId="2D3AE81D">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Nr. de părţi sociale sau de acţiuni</w:t>
            </w:r>
          </w:p>
        </w:tc>
        <w:tc>
          <w:tcPr>
            <w:tcW w:w="1675" w:type="dxa"/>
            <w:gridSpan w:val="2"/>
            <w:vAlign w:val="center"/>
          </w:tcPr>
          <w:p w14:paraId="47E75D60">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Valoarea totală a părţilor sociale şi/sau a acţiunilor</w:t>
            </w:r>
          </w:p>
        </w:tc>
      </w:tr>
      <w:tr w14:paraId="485D7F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tcPr>
          <w:p w14:paraId="291A6E90">
            <w:pPr>
              <w:rPr>
                <w:rFonts w:ascii="Arial" w:hAnsi="Arial" w:cs="Arial"/>
                <w:sz w:val="16"/>
              </w:rPr>
            </w:pPr>
            <w:r>
              <w:rPr>
                <w:rFonts w:ascii="Arial" w:hAnsi="Arial" w:cs="Arial"/>
                <w:sz w:val="16"/>
              </w:rPr>
              <w:t>1.1…...</w:t>
            </w:r>
          </w:p>
        </w:tc>
        <w:tc>
          <w:tcPr>
            <w:tcW w:w="2100" w:type="dxa"/>
            <w:gridSpan w:val="3"/>
            <w:vAlign w:val="center"/>
          </w:tcPr>
          <w:p w14:paraId="76106100">
            <w:pPr>
              <w:jc w:val="center"/>
              <w:rPr>
                <w:rFonts w:ascii="Arial" w:hAnsi="Arial" w:cs="Arial"/>
                <w:sz w:val="16"/>
              </w:rPr>
            </w:pPr>
          </w:p>
        </w:tc>
        <w:tc>
          <w:tcPr>
            <w:tcW w:w="1540" w:type="dxa"/>
            <w:gridSpan w:val="3"/>
            <w:vAlign w:val="center"/>
          </w:tcPr>
          <w:p w14:paraId="6D664345">
            <w:pPr>
              <w:jc w:val="center"/>
              <w:rPr>
                <w:rFonts w:ascii="Arial" w:hAnsi="Arial" w:cs="Arial"/>
                <w:sz w:val="16"/>
              </w:rPr>
            </w:pPr>
          </w:p>
        </w:tc>
        <w:tc>
          <w:tcPr>
            <w:tcW w:w="1675" w:type="dxa"/>
            <w:gridSpan w:val="2"/>
            <w:vAlign w:val="center"/>
          </w:tcPr>
          <w:p w14:paraId="072F9B17">
            <w:pPr>
              <w:jc w:val="center"/>
              <w:rPr>
                <w:rFonts w:ascii="Arial" w:hAnsi="Arial" w:cs="Arial"/>
                <w:sz w:val="16"/>
              </w:rPr>
            </w:pPr>
          </w:p>
        </w:tc>
      </w:tr>
      <w:tr w14:paraId="569238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46014DE9">
            <w:pPr>
              <w:rPr>
                <w:rFonts w:ascii="Arial" w:hAnsi="Arial" w:cs="Arial"/>
                <w:sz w:val="16"/>
              </w:rPr>
            </w:pPr>
          </w:p>
        </w:tc>
        <w:tc>
          <w:tcPr>
            <w:tcW w:w="2100" w:type="dxa"/>
            <w:gridSpan w:val="3"/>
            <w:vAlign w:val="center"/>
          </w:tcPr>
          <w:p w14:paraId="3B16C0EE">
            <w:pPr>
              <w:jc w:val="center"/>
              <w:rPr>
                <w:rFonts w:ascii="Arial" w:hAnsi="Arial" w:cs="Arial"/>
                <w:sz w:val="16"/>
              </w:rPr>
            </w:pPr>
          </w:p>
        </w:tc>
        <w:tc>
          <w:tcPr>
            <w:tcW w:w="1540" w:type="dxa"/>
            <w:gridSpan w:val="3"/>
            <w:vAlign w:val="center"/>
          </w:tcPr>
          <w:p w14:paraId="72F449C4">
            <w:pPr>
              <w:jc w:val="center"/>
              <w:rPr>
                <w:rFonts w:ascii="Arial" w:hAnsi="Arial" w:cs="Arial"/>
                <w:sz w:val="16"/>
              </w:rPr>
            </w:pPr>
          </w:p>
        </w:tc>
        <w:tc>
          <w:tcPr>
            <w:tcW w:w="1675" w:type="dxa"/>
            <w:gridSpan w:val="2"/>
            <w:vAlign w:val="center"/>
          </w:tcPr>
          <w:p w14:paraId="20BEE635">
            <w:pPr>
              <w:jc w:val="center"/>
              <w:rPr>
                <w:rFonts w:ascii="Arial" w:hAnsi="Arial" w:cs="Arial"/>
                <w:sz w:val="16"/>
              </w:rPr>
            </w:pPr>
          </w:p>
        </w:tc>
      </w:tr>
      <w:tr w14:paraId="546C1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428B77C7">
            <w:pPr>
              <w:rPr>
                <w:rFonts w:ascii="Arial" w:hAnsi="Arial" w:cs="Arial"/>
                <w:sz w:val="16"/>
              </w:rPr>
            </w:pPr>
          </w:p>
        </w:tc>
        <w:tc>
          <w:tcPr>
            <w:tcW w:w="2100" w:type="dxa"/>
            <w:gridSpan w:val="3"/>
            <w:vAlign w:val="center"/>
          </w:tcPr>
          <w:p w14:paraId="7B7EE063">
            <w:pPr>
              <w:jc w:val="center"/>
              <w:rPr>
                <w:rFonts w:ascii="Arial" w:hAnsi="Arial" w:cs="Arial"/>
                <w:sz w:val="16"/>
              </w:rPr>
            </w:pPr>
          </w:p>
        </w:tc>
        <w:tc>
          <w:tcPr>
            <w:tcW w:w="1540" w:type="dxa"/>
            <w:gridSpan w:val="3"/>
            <w:vAlign w:val="center"/>
          </w:tcPr>
          <w:p w14:paraId="4D7320AA">
            <w:pPr>
              <w:jc w:val="center"/>
              <w:rPr>
                <w:rFonts w:ascii="Arial" w:hAnsi="Arial" w:cs="Arial"/>
                <w:sz w:val="16"/>
              </w:rPr>
            </w:pPr>
          </w:p>
        </w:tc>
        <w:tc>
          <w:tcPr>
            <w:tcW w:w="1675" w:type="dxa"/>
            <w:gridSpan w:val="2"/>
            <w:vAlign w:val="center"/>
          </w:tcPr>
          <w:p w14:paraId="54B8E669">
            <w:pPr>
              <w:jc w:val="center"/>
              <w:rPr>
                <w:rFonts w:ascii="Arial" w:hAnsi="Arial" w:cs="Arial"/>
                <w:sz w:val="16"/>
              </w:rPr>
            </w:pPr>
          </w:p>
        </w:tc>
      </w:tr>
      <w:tr w14:paraId="140807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52A1F83F">
            <w:pPr>
              <w:rPr>
                <w:rFonts w:ascii="Arial" w:hAnsi="Arial" w:cs="Arial"/>
                <w:sz w:val="16"/>
              </w:rPr>
            </w:pPr>
          </w:p>
        </w:tc>
        <w:tc>
          <w:tcPr>
            <w:tcW w:w="2100" w:type="dxa"/>
            <w:gridSpan w:val="3"/>
            <w:vAlign w:val="center"/>
          </w:tcPr>
          <w:p w14:paraId="2ABD61E7">
            <w:pPr>
              <w:jc w:val="center"/>
              <w:rPr>
                <w:rFonts w:ascii="Arial" w:hAnsi="Arial" w:cs="Arial"/>
                <w:sz w:val="16"/>
              </w:rPr>
            </w:pPr>
          </w:p>
        </w:tc>
        <w:tc>
          <w:tcPr>
            <w:tcW w:w="1540" w:type="dxa"/>
            <w:gridSpan w:val="3"/>
            <w:vAlign w:val="center"/>
          </w:tcPr>
          <w:p w14:paraId="3E61ACAA">
            <w:pPr>
              <w:jc w:val="center"/>
              <w:rPr>
                <w:rFonts w:ascii="Arial" w:hAnsi="Arial" w:cs="Arial"/>
                <w:sz w:val="16"/>
              </w:rPr>
            </w:pPr>
          </w:p>
        </w:tc>
        <w:tc>
          <w:tcPr>
            <w:tcW w:w="1675" w:type="dxa"/>
            <w:gridSpan w:val="2"/>
            <w:vAlign w:val="center"/>
          </w:tcPr>
          <w:p w14:paraId="4429D61E">
            <w:pPr>
              <w:jc w:val="center"/>
              <w:rPr>
                <w:rFonts w:ascii="Arial" w:hAnsi="Arial" w:cs="Arial"/>
                <w:sz w:val="16"/>
              </w:rPr>
            </w:pPr>
          </w:p>
        </w:tc>
      </w:tr>
      <w:tr w14:paraId="671EEB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13017D7E">
            <w:pPr>
              <w:rPr>
                <w:rFonts w:ascii="Arial" w:hAnsi="Arial" w:cs="Arial"/>
                <w:sz w:val="16"/>
              </w:rPr>
            </w:pPr>
          </w:p>
        </w:tc>
        <w:tc>
          <w:tcPr>
            <w:tcW w:w="2100" w:type="dxa"/>
            <w:gridSpan w:val="3"/>
            <w:vAlign w:val="center"/>
          </w:tcPr>
          <w:p w14:paraId="3B38133B">
            <w:pPr>
              <w:jc w:val="center"/>
              <w:rPr>
                <w:rFonts w:ascii="Arial" w:hAnsi="Arial" w:cs="Arial"/>
                <w:sz w:val="16"/>
              </w:rPr>
            </w:pPr>
          </w:p>
        </w:tc>
        <w:tc>
          <w:tcPr>
            <w:tcW w:w="1540" w:type="dxa"/>
            <w:gridSpan w:val="3"/>
            <w:vAlign w:val="center"/>
          </w:tcPr>
          <w:p w14:paraId="71468AB5">
            <w:pPr>
              <w:jc w:val="center"/>
              <w:rPr>
                <w:rFonts w:ascii="Arial" w:hAnsi="Arial" w:cs="Arial"/>
                <w:sz w:val="16"/>
              </w:rPr>
            </w:pPr>
          </w:p>
        </w:tc>
        <w:tc>
          <w:tcPr>
            <w:tcW w:w="1675" w:type="dxa"/>
            <w:gridSpan w:val="2"/>
            <w:vAlign w:val="center"/>
          </w:tcPr>
          <w:p w14:paraId="3A443E83">
            <w:pPr>
              <w:jc w:val="center"/>
              <w:rPr>
                <w:rFonts w:ascii="Arial" w:hAnsi="Arial" w:cs="Arial"/>
                <w:sz w:val="16"/>
              </w:rPr>
            </w:pPr>
          </w:p>
        </w:tc>
      </w:tr>
      <w:tr w14:paraId="7D0F04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28451024">
            <w:pPr>
              <w:rPr>
                <w:rFonts w:ascii="Arial" w:hAnsi="Arial" w:cs="Arial"/>
                <w:sz w:val="16"/>
              </w:rPr>
            </w:pPr>
          </w:p>
        </w:tc>
        <w:tc>
          <w:tcPr>
            <w:tcW w:w="2100" w:type="dxa"/>
            <w:gridSpan w:val="3"/>
            <w:vAlign w:val="center"/>
          </w:tcPr>
          <w:p w14:paraId="7C88EDF2">
            <w:pPr>
              <w:jc w:val="center"/>
              <w:rPr>
                <w:rFonts w:ascii="Arial" w:hAnsi="Arial" w:cs="Arial"/>
                <w:sz w:val="16"/>
              </w:rPr>
            </w:pPr>
          </w:p>
        </w:tc>
        <w:tc>
          <w:tcPr>
            <w:tcW w:w="1540" w:type="dxa"/>
            <w:gridSpan w:val="3"/>
            <w:vAlign w:val="center"/>
          </w:tcPr>
          <w:p w14:paraId="2C1D57F3">
            <w:pPr>
              <w:jc w:val="center"/>
              <w:rPr>
                <w:rFonts w:ascii="Arial" w:hAnsi="Arial" w:cs="Arial"/>
                <w:sz w:val="16"/>
              </w:rPr>
            </w:pPr>
          </w:p>
        </w:tc>
        <w:tc>
          <w:tcPr>
            <w:tcW w:w="1675" w:type="dxa"/>
            <w:gridSpan w:val="2"/>
            <w:vAlign w:val="center"/>
          </w:tcPr>
          <w:p w14:paraId="7CC3C2A4">
            <w:pPr>
              <w:jc w:val="center"/>
              <w:rPr>
                <w:rFonts w:ascii="Arial" w:hAnsi="Arial" w:cs="Arial"/>
                <w:sz w:val="16"/>
              </w:rPr>
            </w:pPr>
          </w:p>
        </w:tc>
      </w:tr>
      <w:tr w14:paraId="34C8B9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16" w:type="dxa"/>
            <w:gridSpan w:val="11"/>
            <w:shd w:val="clear" w:color="auto" w:fill="B3B3B3"/>
            <w:vAlign w:val="center"/>
          </w:tcPr>
          <w:p w14:paraId="4434B320">
            <w:pPr>
              <w:pStyle w:val="8"/>
            </w:pPr>
            <w:r>
              <w:rPr>
                <w:rStyle w:val="1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14:paraId="71940E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13928BA0">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Unitatea</w:t>
            </w:r>
          </w:p>
          <w:p w14:paraId="780345A0">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 xml:space="preserve"> – denumirea şi adresa –</w:t>
            </w:r>
          </w:p>
        </w:tc>
        <w:tc>
          <w:tcPr>
            <w:tcW w:w="2800" w:type="dxa"/>
            <w:gridSpan w:val="4"/>
            <w:vAlign w:val="center"/>
          </w:tcPr>
          <w:p w14:paraId="3092F66C">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Calitatea deţinută</w:t>
            </w:r>
          </w:p>
        </w:tc>
        <w:tc>
          <w:tcPr>
            <w:tcW w:w="2515" w:type="dxa"/>
            <w:gridSpan w:val="4"/>
            <w:vAlign w:val="center"/>
          </w:tcPr>
          <w:p w14:paraId="11046B46">
            <w:pPr>
              <w:pStyle w:val="13"/>
              <w:widowControl/>
              <w:spacing w:line="240" w:lineRule="auto"/>
              <w:jc w:val="center"/>
              <w:rPr>
                <w:rStyle w:val="12"/>
                <w:rFonts w:ascii="Arial" w:hAnsi="Arial" w:cs="Arial"/>
                <w:sz w:val="16"/>
                <w:lang w:val="ro-RO" w:eastAsia="ro-RO"/>
              </w:rPr>
            </w:pPr>
            <w:r>
              <w:rPr>
                <w:rStyle w:val="12"/>
                <w:rFonts w:ascii="Arial" w:hAnsi="Arial" w:cs="Arial"/>
                <w:sz w:val="16"/>
                <w:lang w:val="ro-RO" w:eastAsia="ro-RO"/>
              </w:rPr>
              <w:t>Valoarea beneficiilor</w:t>
            </w:r>
          </w:p>
        </w:tc>
      </w:tr>
      <w:tr w14:paraId="00B062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tcPr>
          <w:p w14:paraId="57F6ABAB">
            <w:pPr>
              <w:rPr>
                <w:rFonts w:ascii="Arial" w:hAnsi="Arial" w:cs="Arial"/>
                <w:sz w:val="16"/>
              </w:rPr>
            </w:pPr>
            <w:r>
              <w:rPr>
                <w:rFonts w:ascii="Arial" w:hAnsi="Arial" w:cs="Arial"/>
                <w:sz w:val="16"/>
              </w:rPr>
              <w:t>2.1……</w:t>
            </w:r>
          </w:p>
        </w:tc>
        <w:tc>
          <w:tcPr>
            <w:tcW w:w="2800" w:type="dxa"/>
            <w:gridSpan w:val="4"/>
            <w:vAlign w:val="center"/>
          </w:tcPr>
          <w:p w14:paraId="2D24A267">
            <w:pPr>
              <w:jc w:val="center"/>
              <w:rPr>
                <w:rFonts w:ascii="Arial" w:hAnsi="Arial" w:cs="Arial"/>
                <w:sz w:val="16"/>
              </w:rPr>
            </w:pPr>
          </w:p>
        </w:tc>
        <w:tc>
          <w:tcPr>
            <w:tcW w:w="2515" w:type="dxa"/>
            <w:gridSpan w:val="4"/>
            <w:vAlign w:val="center"/>
          </w:tcPr>
          <w:p w14:paraId="717716BE">
            <w:pPr>
              <w:jc w:val="center"/>
              <w:rPr>
                <w:rFonts w:ascii="Arial" w:hAnsi="Arial" w:cs="Arial"/>
                <w:sz w:val="16"/>
              </w:rPr>
            </w:pPr>
          </w:p>
        </w:tc>
      </w:tr>
      <w:tr w14:paraId="69B7F8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09B5E208">
            <w:pPr>
              <w:rPr>
                <w:rFonts w:ascii="Arial" w:hAnsi="Arial" w:cs="Arial"/>
                <w:sz w:val="16"/>
              </w:rPr>
            </w:pPr>
          </w:p>
        </w:tc>
        <w:tc>
          <w:tcPr>
            <w:tcW w:w="2800" w:type="dxa"/>
            <w:gridSpan w:val="4"/>
            <w:vAlign w:val="center"/>
          </w:tcPr>
          <w:p w14:paraId="21AD09E7">
            <w:pPr>
              <w:jc w:val="center"/>
              <w:rPr>
                <w:rFonts w:ascii="Arial" w:hAnsi="Arial" w:cs="Arial"/>
                <w:sz w:val="16"/>
              </w:rPr>
            </w:pPr>
          </w:p>
        </w:tc>
        <w:tc>
          <w:tcPr>
            <w:tcW w:w="2515" w:type="dxa"/>
            <w:gridSpan w:val="4"/>
            <w:vAlign w:val="center"/>
          </w:tcPr>
          <w:p w14:paraId="06619C5B">
            <w:pPr>
              <w:jc w:val="center"/>
              <w:rPr>
                <w:rFonts w:ascii="Arial" w:hAnsi="Arial" w:cs="Arial"/>
                <w:sz w:val="16"/>
              </w:rPr>
            </w:pPr>
          </w:p>
        </w:tc>
      </w:tr>
      <w:tr w14:paraId="00B158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51B5157B">
            <w:pPr>
              <w:rPr>
                <w:rFonts w:ascii="Arial" w:hAnsi="Arial" w:cs="Arial"/>
                <w:sz w:val="16"/>
              </w:rPr>
            </w:pPr>
          </w:p>
        </w:tc>
        <w:tc>
          <w:tcPr>
            <w:tcW w:w="2800" w:type="dxa"/>
            <w:gridSpan w:val="4"/>
            <w:vAlign w:val="center"/>
          </w:tcPr>
          <w:p w14:paraId="2B05FBBB">
            <w:pPr>
              <w:jc w:val="center"/>
              <w:rPr>
                <w:rFonts w:ascii="Arial" w:hAnsi="Arial" w:cs="Arial"/>
                <w:sz w:val="16"/>
              </w:rPr>
            </w:pPr>
          </w:p>
        </w:tc>
        <w:tc>
          <w:tcPr>
            <w:tcW w:w="2515" w:type="dxa"/>
            <w:gridSpan w:val="4"/>
            <w:vAlign w:val="center"/>
          </w:tcPr>
          <w:p w14:paraId="1F970BED">
            <w:pPr>
              <w:jc w:val="center"/>
              <w:rPr>
                <w:rFonts w:ascii="Arial" w:hAnsi="Arial" w:cs="Arial"/>
                <w:sz w:val="16"/>
              </w:rPr>
            </w:pPr>
          </w:p>
        </w:tc>
      </w:tr>
      <w:tr w14:paraId="1E2D58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2E9D9C7E">
            <w:pPr>
              <w:rPr>
                <w:rFonts w:ascii="Arial" w:hAnsi="Arial" w:cs="Arial"/>
                <w:sz w:val="16"/>
              </w:rPr>
            </w:pPr>
          </w:p>
        </w:tc>
        <w:tc>
          <w:tcPr>
            <w:tcW w:w="2800" w:type="dxa"/>
            <w:gridSpan w:val="4"/>
            <w:vAlign w:val="center"/>
          </w:tcPr>
          <w:p w14:paraId="6F894DC3">
            <w:pPr>
              <w:jc w:val="center"/>
              <w:rPr>
                <w:rFonts w:ascii="Arial" w:hAnsi="Arial" w:cs="Arial"/>
                <w:sz w:val="16"/>
              </w:rPr>
            </w:pPr>
          </w:p>
        </w:tc>
        <w:tc>
          <w:tcPr>
            <w:tcW w:w="2515" w:type="dxa"/>
            <w:gridSpan w:val="4"/>
            <w:vAlign w:val="center"/>
          </w:tcPr>
          <w:p w14:paraId="01791BD4">
            <w:pPr>
              <w:jc w:val="center"/>
              <w:rPr>
                <w:rFonts w:ascii="Arial" w:hAnsi="Arial" w:cs="Arial"/>
                <w:sz w:val="16"/>
              </w:rPr>
            </w:pPr>
          </w:p>
        </w:tc>
      </w:tr>
      <w:tr w14:paraId="588410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5601" w:type="dxa"/>
            <w:gridSpan w:val="3"/>
            <w:vAlign w:val="center"/>
          </w:tcPr>
          <w:p w14:paraId="4C9AA1BC">
            <w:pPr>
              <w:rPr>
                <w:rFonts w:ascii="Arial" w:hAnsi="Arial" w:cs="Arial"/>
                <w:sz w:val="16"/>
              </w:rPr>
            </w:pPr>
          </w:p>
        </w:tc>
        <w:tc>
          <w:tcPr>
            <w:tcW w:w="2800" w:type="dxa"/>
            <w:gridSpan w:val="4"/>
            <w:vAlign w:val="center"/>
          </w:tcPr>
          <w:p w14:paraId="633B9408">
            <w:pPr>
              <w:jc w:val="center"/>
              <w:rPr>
                <w:rFonts w:ascii="Arial" w:hAnsi="Arial" w:cs="Arial"/>
                <w:sz w:val="16"/>
              </w:rPr>
            </w:pPr>
          </w:p>
        </w:tc>
        <w:tc>
          <w:tcPr>
            <w:tcW w:w="2515" w:type="dxa"/>
            <w:gridSpan w:val="4"/>
            <w:vAlign w:val="center"/>
          </w:tcPr>
          <w:p w14:paraId="7FAADA42">
            <w:pPr>
              <w:jc w:val="center"/>
              <w:rPr>
                <w:rFonts w:ascii="Arial" w:hAnsi="Arial" w:cs="Arial"/>
                <w:sz w:val="16"/>
              </w:rPr>
            </w:pPr>
          </w:p>
        </w:tc>
      </w:tr>
      <w:tr w14:paraId="6BE430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16" w:type="dxa"/>
            <w:gridSpan w:val="11"/>
            <w:shd w:val="clear" w:color="auto" w:fill="B3B3B3"/>
          </w:tcPr>
          <w:p w14:paraId="5D7EFE07">
            <w:pPr>
              <w:pStyle w:val="8"/>
            </w:pPr>
            <w:r>
              <w:rPr>
                <w:rStyle w:val="12"/>
                <w:rFonts w:ascii="Arial" w:hAnsi="Arial" w:cs="Arial"/>
                <w:b/>
                <w:sz w:val="16"/>
                <w:szCs w:val="24"/>
                <w:lang w:eastAsia="ro-RO"/>
              </w:rPr>
              <w:t>3. Calitatea de membru în cadrul asociaţiilor profesionale şi/sau sindicale</w:t>
            </w:r>
          </w:p>
        </w:tc>
      </w:tr>
      <w:tr w14:paraId="4EA4FB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tcPr>
          <w:p w14:paraId="2C36D563">
            <w:pPr>
              <w:rPr>
                <w:rFonts w:ascii="Arial" w:hAnsi="Arial" w:cs="Arial"/>
                <w:sz w:val="16"/>
              </w:rPr>
            </w:pPr>
            <w:r>
              <w:rPr>
                <w:rFonts w:ascii="Arial" w:hAnsi="Arial" w:cs="Arial"/>
                <w:sz w:val="16"/>
              </w:rPr>
              <w:t>3.1…...</w:t>
            </w:r>
          </w:p>
        </w:tc>
      </w:tr>
      <w:tr w14:paraId="7351B4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vAlign w:val="center"/>
          </w:tcPr>
          <w:p w14:paraId="2A46A5C1">
            <w:pPr>
              <w:rPr>
                <w:rFonts w:ascii="Arial" w:hAnsi="Arial" w:cs="Arial"/>
                <w:sz w:val="16"/>
              </w:rPr>
            </w:pPr>
          </w:p>
        </w:tc>
      </w:tr>
      <w:tr w14:paraId="1AA79E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vAlign w:val="center"/>
          </w:tcPr>
          <w:p w14:paraId="2077453B">
            <w:pPr>
              <w:rPr>
                <w:rFonts w:ascii="Arial" w:hAnsi="Arial" w:cs="Arial"/>
                <w:sz w:val="16"/>
              </w:rPr>
            </w:pPr>
          </w:p>
        </w:tc>
      </w:tr>
      <w:tr w14:paraId="6346DF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vAlign w:val="center"/>
          </w:tcPr>
          <w:p w14:paraId="2B7C86AA">
            <w:pPr>
              <w:rPr>
                <w:rFonts w:ascii="Arial" w:hAnsi="Arial" w:cs="Arial"/>
                <w:sz w:val="16"/>
              </w:rPr>
            </w:pPr>
          </w:p>
        </w:tc>
      </w:tr>
      <w:tr w14:paraId="0B23A0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vAlign w:val="center"/>
          </w:tcPr>
          <w:p w14:paraId="31079674">
            <w:pPr>
              <w:rPr>
                <w:rFonts w:ascii="Arial" w:hAnsi="Arial" w:cs="Arial"/>
                <w:sz w:val="16"/>
              </w:rPr>
            </w:pPr>
          </w:p>
        </w:tc>
      </w:tr>
      <w:tr w14:paraId="6FD697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shd w:val="clear" w:color="auto" w:fill="B3B3B3"/>
          </w:tcPr>
          <w:p w14:paraId="70C5D057">
            <w:pPr>
              <w:jc w:val="both"/>
              <w:rPr>
                <w:rFonts w:ascii="Arial" w:hAnsi="Arial" w:cs="Arial"/>
                <w:b/>
                <w:sz w:val="16"/>
              </w:rPr>
            </w:pPr>
            <w:r>
              <w:rPr>
                <w:rStyle w:val="1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14:paraId="75149A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tcPr>
          <w:p w14:paraId="16812FD4">
            <w:pPr>
              <w:rPr>
                <w:rStyle w:val="12"/>
                <w:rFonts w:ascii="Arial" w:hAnsi="Arial" w:cs="Arial"/>
                <w:sz w:val="16"/>
                <w:szCs w:val="24"/>
                <w:lang w:eastAsia="ro-RO"/>
              </w:rPr>
            </w:pPr>
            <w:r>
              <w:rPr>
                <w:rStyle w:val="12"/>
                <w:rFonts w:ascii="Arial" w:hAnsi="Arial" w:cs="Arial"/>
                <w:sz w:val="16"/>
                <w:szCs w:val="24"/>
                <w:lang w:eastAsia="ro-RO"/>
              </w:rPr>
              <w:t>4.1……</w:t>
            </w:r>
          </w:p>
        </w:tc>
      </w:tr>
      <w:tr w14:paraId="7A83A6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vAlign w:val="center"/>
          </w:tcPr>
          <w:p w14:paraId="327CD853">
            <w:pPr>
              <w:rPr>
                <w:rStyle w:val="12"/>
                <w:rFonts w:ascii="Arial" w:hAnsi="Arial" w:cs="Arial"/>
                <w:sz w:val="16"/>
                <w:szCs w:val="24"/>
                <w:lang w:eastAsia="ro-RO"/>
              </w:rPr>
            </w:pPr>
          </w:p>
        </w:tc>
      </w:tr>
      <w:tr w14:paraId="33E3D3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vAlign w:val="center"/>
          </w:tcPr>
          <w:p w14:paraId="279FAE06">
            <w:pPr>
              <w:rPr>
                <w:rStyle w:val="12"/>
                <w:rFonts w:ascii="Arial" w:hAnsi="Arial" w:cs="Arial"/>
                <w:sz w:val="16"/>
                <w:szCs w:val="24"/>
                <w:lang w:eastAsia="ro-RO"/>
              </w:rPr>
            </w:pPr>
          </w:p>
        </w:tc>
      </w:tr>
      <w:tr w14:paraId="278D7A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vAlign w:val="center"/>
          </w:tcPr>
          <w:p w14:paraId="462C2B7F">
            <w:pPr>
              <w:rPr>
                <w:rStyle w:val="12"/>
                <w:rFonts w:ascii="Arial" w:hAnsi="Arial" w:cs="Arial"/>
                <w:sz w:val="16"/>
                <w:szCs w:val="24"/>
                <w:lang w:eastAsia="ro-RO"/>
              </w:rPr>
            </w:pPr>
          </w:p>
        </w:tc>
      </w:tr>
      <w:tr w14:paraId="6D05D0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10916" w:type="dxa"/>
            <w:gridSpan w:val="11"/>
            <w:shd w:val="clear" w:color="auto" w:fill="C0C0C0"/>
          </w:tcPr>
          <w:p w14:paraId="79A2939C">
            <w:pPr>
              <w:jc w:val="both"/>
              <w:rPr>
                <w:rStyle w:val="12"/>
                <w:rFonts w:ascii="Arial" w:hAnsi="Arial" w:cs="Arial"/>
                <w:b/>
                <w:sz w:val="16"/>
                <w:szCs w:val="24"/>
                <w:lang w:eastAsia="ro-RO"/>
              </w:rPr>
            </w:pPr>
            <w:r>
              <w:rPr>
                <w:rStyle w:val="1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14:paraId="4C6F0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3544" w:type="dxa"/>
            <w:vAlign w:val="center"/>
          </w:tcPr>
          <w:p w14:paraId="131F1F1F">
            <w:pPr>
              <w:jc w:val="both"/>
              <w:rPr>
                <w:rStyle w:val="12"/>
                <w:rFonts w:ascii="Arial" w:hAnsi="Arial" w:cs="Arial"/>
                <w:sz w:val="16"/>
                <w:szCs w:val="24"/>
                <w:lang w:eastAsia="ro-RO"/>
              </w:rPr>
            </w:pPr>
            <w:r>
              <w:rPr>
                <w:rStyle w:val="12"/>
                <w:rFonts w:ascii="Arial" w:hAnsi="Arial" w:cs="Arial"/>
                <w:sz w:val="16"/>
                <w:szCs w:val="24"/>
                <w:lang w:eastAsia="ro-RO"/>
              </w:rPr>
              <w:t>5.1 Beneficiarul de contract: numele, prenumele/denumirea şi adresa</w:t>
            </w:r>
          </w:p>
        </w:tc>
        <w:tc>
          <w:tcPr>
            <w:tcW w:w="1560" w:type="dxa"/>
            <w:vAlign w:val="center"/>
          </w:tcPr>
          <w:p w14:paraId="2BF9B703">
            <w:pPr>
              <w:jc w:val="both"/>
              <w:rPr>
                <w:rStyle w:val="12"/>
                <w:rFonts w:ascii="Arial" w:hAnsi="Arial" w:cs="Arial"/>
                <w:sz w:val="16"/>
                <w:szCs w:val="24"/>
                <w:lang w:eastAsia="ro-RO"/>
              </w:rPr>
            </w:pPr>
            <w:r>
              <w:rPr>
                <w:rStyle w:val="12"/>
                <w:rFonts w:ascii="Arial" w:hAnsi="Arial" w:cs="Arial"/>
                <w:sz w:val="16"/>
                <w:szCs w:val="24"/>
                <w:lang w:eastAsia="ro-RO"/>
              </w:rPr>
              <w:t>Instituţia contractantă: denumirea şi adresa</w:t>
            </w:r>
          </w:p>
        </w:tc>
        <w:tc>
          <w:tcPr>
            <w:tcW w:w="1418" w:type="dxa"/>
            <w:gridSpan w:val="2"/>
            <w:vAlign w:val="center"/>
          </w:tcPr>
          <w:p w14:paraId="25EEC442">
            <w:pPr>
              <w:jc w:val="both"/>
              <w:rPr>
                <w:rStyle w:val="12"/>
                <w:rFonts w:ascii="Arial" w:hAnsi="Arial" w:cs="Arial"/>
                <w:sz w:val="16"/>
                <w:szCs w:val="24"/>
                <w:lang w:eastAsia="ro-RO"/>
              </w:rPr>
            </w:pPr>
            <w:r>
              <w:rPr>
                <w:rStyle w:val="12"/>
                <w:rFonts w:ascii="Arial" w:hAnsi="Arial" w:cs="Arial"/>
                <w:sz w:val="16"/>
                <w:szCs w:val="24"/>
                <w:lang w:eastAsia="ro-RO"/>
              </w:rPr>
              <w:t>Procedura prin care a fost încredinţat contractul</w:t>
            </w:r>
          </w:p>
        </w:tc>
        <w:tc>
          <w:tcPr>
            <w:tcW w:w="1134" w:type="dxa"/>
            <w:vAlign w:val="center"/>
          </w:tcPr>
          <w:p w14:paraId="53EBED78">
            <w:pPr>
              <w:jc w:val="both"/>
              <w:rPr>
                <w:rStyle w:val="12"/>
                <w:rFonts w:ascii="Arial" w:hAnsi="Arial" w:cs="Arial"/>
                <w:sz w:val="16"/>
                <w:szCs w:val="24"/>
                <w:lang w:eastAsia="ro-RO"/>
              </w:rPr>
            </w:pPr>
            <w:r>
              <w:rPr>
                <w:rStyle w:val="12"/>
                <w:rFonts w:ascii="Arial" w:hAnsi="Arial" w:cs="Arial"/>
                <w:sz w:val="16"/>
                <w:szCs w:val="24"/>
                <w:lang w:eastAsia="ro-RO"/>
              </w:rPr>
              <w:t>Tipul contractului</w:t>
            </w:r>
          </w:p>
        </w:tc>
        <w:tc>
          <w:tcPr>
            <w:tcW w:w="1276" w:type="dxa"/>
            <w:gridSpan w:val="3"/>
            <w:vAlign w:val="center"/>
          </w:tcPr>
          <w:p w14:paraId="1D01F81A">
            <w:pPr>
              <w:jc w:val="both"/>
              <w:rPr>
                <w:rStyle w:val="12"/>
                <w:rFonts w:ascii="Arial" w:hAnsi="Arial" w:cs="Arial"/>
                <w:sz w:val="16"/>
                <w:szCs w:val="24"/>
                <w:lang w:eastAsia="ro-RO"/>
              </w:rPr>
            </w:pPr>
            <w:r>
              <w:rPr>
                <w:rStyle w:val="12"/>
                <w:rFonts w:ascii="Arial" w:hAnsi="Arial" w:cs="Arial"/>
                <w:sz w:val="16"/>
                <w:szCs w:val="24"/>
                <w:lang w:eastAsia="ro-RO"/>
              </w:rPr>
              <w:t>Data încheierii contractului</w:t>
            </w:r>
          </w:p>
        </w:tc>
        <w:tc>
          <w:tcPr>
            <w:tcW w:w="1134" w:type="dxa"/>
            <w:gridSpan w:val="2"/>
            <w:vAlign w:val="center"/>
          </w:tcPr>
          <w:p w14:paraId="6F97B94F">
            <w:pPr>
              <w:jc w:val="both"/>
              <w:rPr>
                <w:rStyle w:val="12"/>
                <w:rFonts w:ascii="Arial" w:hAnsi="Arial" w:cs="Arial"/>
                <w:sz w:val="16"/>
                <w:szCs w:val="24"/>
                <w:lang w:eastAsia="ro-RO"/>
              </w:rPr>
            </w:pPr>
            <w:r>
              <w:rPr>
                <w:rStyle w:val="12"/>
                <w:rFonts w:ascii="Arial" w:hAnsi="Arial" w:cs="Arial"/>
                <w:sz w:val="16"/>
                <w:szCs w:val="24"/>
                <w:lang w:eastAsia="ro-RO"/>
              </w:rPr>
              <w:t>Durata contractului</w:t>
            </w:r>
          </w:p>
        </w:tc>
        <w:tc>
          <w:tcPr>
            <w:tcW w:w="850" w:type="dxa"/>
            <w:vAlign w:val="center"/>
          </w:tcPr>
          <w:p w14:paraId="2AAD10EC">
            <w:pPr>
              <w:jc w:val="both"/>
              <w:rPr>
                <w:rStyle w:val="12"/>
                <w:rFonts w:ascii="Arial" w:hAnsi="Arial" w:cs="Arial"/>
                <w:sz w:val="16"/>
                <w:szCs w:val="24"/>
                <w:lang w:eastAsia="ro-RO"/>
              </w:rPr>
            </w:pPr>
            <w:r>
              <w:rPr>
                <w:rStyle w:val="12"/>
                <w:rFonts w:ascii="Arial" w:hAnsi="Arial" w:cs="Arial"/>
                <w:sz w:val="16"/>
                <w:szCs w:val="24"/>
                <w:lang w:eastAsia="ro-RO"/>
              </w:rPr>
              <w:t>Valoarea totală a contractului</w:t>
            </w:r>
          </w:p>
        </w:tc>
      </w:tr>
      <w:tr w14:paraId="396DAB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84" w:hRule="atLeast"/>
        </w:trPr>
        <w:tc>
          <w:tcPr>
            <w:tcW w:w="3544" w:type="dxa"/>
          </w:tcPr>
          <w:p w14:paraId="5A48E6A9">
            <w:pPr>
              <w:jc w:val="both"/>
              <w:rPr>
                <w:rStyle w:val="12"/>
                <w:rFonts w:ascii="Arial" w:hAnsi="Arial" w:cs="Arial"/>
                <w:sz w:val="16"/>
                <w:szCs w:val="24"/>
                <w:lang w:eastAsia="ro-RO"/>
              </w:rPr>
            </w:pPr>
            <w:r>
              <w:rPr>
                <w:rStyle w:val="12"/>
                <w:rFonts w:ascii="Arial" w:hAnsi="Arial" w:cs="Arial"/>
                <w:sz w:val="16"/>
                <w:szCs w:val="24"/>
                <w:lang w:eastAsia="ro-RO"/>
              </w:rPr>
              <w:t>Titular …………...</w:t>
            </w:r>
          </w:p>
        </w:tc>
        <w:tc>
          <w:tcPr>
            <w:tcW w:w="1560" w:type="dxa"/>
            <w:vAlign w:val="center"/>
          </w:tcPr>
          <w:p w14:paraId="39C5C07B">
            <w:pPr>
              <w:rPr>
                <w:rStyle w:val="12"/>
                <w:rFonts w:ascii="Arial" w:hAnsi="Arial" w:cs="Arial"/>
                <w:spacing w:val="-22"/>
                <w:sz w:val="16"/>
                <w:szCs w:val="24"/>
                <w:lang w:eastAsia="ro-RO"/>
              </w:rPr>
            </w:pPr>
          </w:p>
        </w:tc>
        <w:tc>
          <w:tcPr>
            <w:tcW w:w="1418" w:type="dxa"/>
            <w:gridSpan w:val="2"/>
            <w:vAlign w:val="center"/>
          </w:tcPr>
          <w:p w14:paraId="7275F56A">
            <w:pPr>
              <w:rPr>
                <w:rStyle w:val="12"/>
                <w:rFonts w:ascii="Arial" w:hAnsi="Arial" w:cs="Arial"/>
                <w:spacing w:val="-22"/>
                <w:sz w:val="16"/>
                <w:szCs w:val="24"/>
                <w:lang w:eastAsia="ro-RO"/>
              </w:rPr>
            </w:pPr>
          </w:p>
        </w:tc>
        <w:tc>
          <w:tcPr>
            <w:tcW w:w="1134" w:type="dxa"/>
            <w:vAlign w:val="center"/>
          </w:tcPr>
          <w:p w14:paraId="3254CF55">
            <w:pPr>
              <w:rPr>
                <w:rStyle w:val="12"/>
                <w:rFonts w:ascii="Arial" w:hAnsi="Arial" w:cs="Arial"/>
                <w:spacing w:val="-22"/>
                <w:sz w:val="16"/>
                <w:szCs w:val="24"/>
                <w:lang w:eastAsia="ro-RO"/>
              </w:rPr>
            </w:pPr>
          </w:p>
        </w:tc>
        <w:tc>
          <w:tcPr>
            <w:tcW w:w="1276" w:type="dxa"/>
            <w:gridSpan w:val="3"/>
            <w:vAlign w:val="center"/>
          </w:tcPr>
          <w:p w14:paraId="7AA2B20A">
            <w:pPr>
              <w:rPr>
                <w:rStyle w:val="12"/>
                <w:rFonts w:ascii="Arial" w:hAnsi="Arial" w:cs="Arial"/>
                <w:spacing w:val="-22"/>
                <w:sz w:val="16"/>
                <w:szCs w:val="24"/>
                <w:lang w:eastAsia="ro-RO"/>
              </w:rPr>
            </w:pPr>
          </w:p>
        </w:tc>
        <w:tc>
          <w:tcPr>
            <w:tcW w:w="1134" w:type="dxa"/>
            <w:gridSpan w:val="2"/>
            <w:vAlign w:val="center"/>
          </w:tcPr>
          <w:p w14:paraId="4E951262">
            <w:pPr>
              <w:rPr>
                <w:rStyle w:val="12"/>
                <w:rFonts w:ascii="Arial" w:hAnsi="Arial" w:cs="Arial"/>
                <w:spacing w:val="-22"/>
                <w:sz w:val="16"/>
                <w:szCs w:val="24"/>
                <w:lang w:eastAsia="ro-RO"/>
              </w:rPr>
            </w:pPr>
          </w:p>
        </w:tc>
        <w:tc>
          <w:tcPr>
            <w:tcW w:w="850" w:type="dxa"/>
            <w:vAlign w:val="center"/>
          </w:tcPr>
          <w:p w14:paraId="47EF110B">
            <w:pPr>
              <w:rPr>
                <w:rStyle w:val="12"/>
                <w:rFonts w:ascii="Arial" w:hAnsi="Arial" w:cs="Arial"/>
                <w:spacing w:val="-22"/>
                <w:sz w:val="16"/>
                <w:szCs w:val="24"/>
                <w:lang w:eastAsia="ro-RO"/>
              </w:rPr>
            </w:pPr>
          </w:p>
        </w:tc>
      </w:tr>
      <w:tr w14:paraId="637483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95" w:hRule="atLeast"/>
        </w:trPr>
        <w:tc>
          <w:tcPr>
            <w:tcW w:w="3544" w:type="dxa"/>
          </w:tcPr>
          <w:p w14:paraId="3F670118">
            <w:pPr>
              <w:jc w:val="both"/>
              <w:rPr>
                <w:rStyle w:val="12"/>
                <w:rFonts w:ascii="Arial" w:hAnsi="Arial" w:cs="Arial"/>
                <w:sz w:val="16"/>
                <w:szCs w:val="24"/>
                <w:lang w:eastAsia="ro-RO"/>
              </w:rPr>
            </w:pPr>
            <w:r>
              <w:rPr>
                <w:rStyle w:val="12"/>
                <w:rFonts w:ascii="Arial" w:hAnsi="Arial" w:cs="Arial"/>
                <w:sz w:val="16"/>
                <w:szCs w:val="24"/>
                <w:lang w:eastAsia="ro-RO"/>
              </w:rPr>
              <w:t>Soţ/soţie …………...</w:t>
            </w:r>
          </w:p>
        </w:tc>
        <w:tc>
          <w:tcPr>
            <w:tcW w:w="1560" w:type="dxa"/>
            <w:vAlign w:val="center"/>
          </w:tcPr>
          <w:p w14:paraId="6DA1DE51">
            <w:pPr>
              <w:rPr>
                <w:rStyle w:val="12"/>
                <w:rFonts w:ascii="Arial" w:hAnsi="Arial" w:cs="Arial"/>
                <w:spacing w:val="-22"/>
                <w:sz w:val="16"/>
                <w:szCs w:val="24"/>
                <w:lang w:eastAsia="ro-RO"/>
              </w:rPr>
            </w:pPr>
          </w:p>
        </w:tc>
        <w:tc>
          <w:tcPr>
            <w:tcW w:w="1418" w:type="dxa"/>
            <w:gridSpan w:val="2"/>
            <w:vAlign w:val="center"/>
          </w:tcPr>
          <w:p w14:paraId="75DAB924">
            <w:pPr>
              <w:rPr>
                <w:rStyle w:val="12"/>
                <w:rFonts w:ascii="Arial" w:hAnsi="Arial" w:cs="Arial"/>
                <w:spacing w:val="-22"/>
                <w:sz w:val="16"/>
                <w:szCs w:val="24"/>
                <w:lang w:eastAsia="ro-RO"/>
              </w:rPr>
            </w:pPr>
          </w:p>
        </w:tc>
        <w:tc>
          <w:tcPr>
            <w:tcW w:w="1134" w:type="dxa"/>
            <w:vAlign w:val="center"/>
          </w:tcPr>
          <w:p w14:paraId="62FD93AF">
            <w:pPr>
              <w:rPr>
                <w:rStyle w:val="12"/>
                <w:rFonts w:ascii="Arial" w:hAnsi="Arial" w:cs="Arial"/>
                <w:spacing w:val="-22"/>
                <w:sz w:val="16"/>
                <w:szCs w:val="24"/>
                <w:lang w:eastAsia="ro-RO"/>
              </w:rPr>
            </w:pPr>
          </w:p>
        </w:tc>
        <w:tc>
          <w:tcPr>
            <w:tcW w:w="1276" w:type="dxa"/>
            <w:gridSpan w:val="3"/>
            <w:vAlign w:val="center"/>
          </w:tcPr>
          <w:p w14:paraId="35179949">
            <w:pPr>
              <w:rPr>
                <w:rStyle w:val="12"/>
                <w:rFonts w:ascii="Arial" w:hAnsi="Arial" w:cs="Arial"/>
                <w:spacing w:val="-22"/>
                <w:sz w:val="16"/>
                <w:szCs w:val="24"/>
                <w:lang w:eastAsia="ro-RO"/>
              </w:rPr>
            </w:pPr>
          </w:p>
        </w:tc>
        <w:tc>
          <w:tcPr>
            <w:tcW w:w="1134" w:type="dxa"/>
            <w:gridSpan w:val="2"/>
            <w:vAlign w:val="center"/>
          </w:tcPr>
          <w:p w14:paraId="656050E5">
            <w:pPr>
              <w:rPr>
                <w:rStyle w:val="12"/>
                <w:rFonts w:ascii="Arial" w:hAnsi="Arial" w:cs="Arial"/>
                <w:spacing w:val="-22"/>
                <w:sz w:val="16"/>
                <w:szCs w:val="24"/>
                <w:lang w:eastAsia="ro-RO"/>
              </w:rPr>
            </w:pPr>
          </w:p>
        </w:tc>
        <w:tc>
          <w:tcPr>
            <w:tcW w:w="850" w:type="dxa"/>
            <w:vAlign w:val="center"/>
          </w:tcPr>
          <w:p w14:paraId="3B0C570E">
            <w:pPr>
              <w:rPr>
                <w:rStyle w:val="12"/>
                <w:rFonts w:ascii="Arial" w:hAnsi="Arial" w:cs="Arial"/>
                <w:spacing w:val="-22"/>
                <w:sz w:val="16"/>
                <w:szCs w:val="24"/>
                <w:lang w:eastAsia="ro-RO"/>
              </w:rPr>
            </w:pPr>
          </w:p>
        </w:tc>
      </w:tr>
      <w:tr w14:paraId="2EDF0B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3544" w:type="dxa"/>
          </w:tcPr>
          <w:p w14:paraId="07DA8144">
            <w:pPr>
              <w:jc w:val="both"/>
              <w:rPr>
                <w:rStyle w:val="12"/>
                <w:rFonts w:ascii="Arial" w:hAnsi="Arial" w:cs="Arial"/>
                <w:sz w:val="16"/>
                <w:szCs w:val="24"/>
                <w:lang w:eastAsia="ro-RO"/>
              </w:rPr>
            </w:pPr>
            <w:r>
              <w:rPr>
                <w:rStyle w:val="12"/>
                <w:rFonts w:ascii="Arial" w:hAnsi="Arial" w:cs="Arial"/>
                <w:sz w:val="16"/>
                <w:szCs w:val="24"/>
                <w:lang w:eastAsia="ro-RO"/>
              </w:rPr>
              <w:t>Rude de gradul I1) ale titularului …………</w:t>
            </w:r>
          </w:p>
        </w:tc>
        <w:tc>
          <w:tcPr>
            <w:tcW w:w="1560" w:type="dxa"/>
            <w:vAlign w:val="center"/>
          </w:tcPr>
          <w:p w14:paraId="649DCE97">
            <w:pPr>
              <w:rPr>
                <w:rStyle w:val="12"/>
                <w:rFonts w:ascii="Arial" w:hAnsi="Arial" w:cs="Arial"/>
                <w:spacing w:val="-22"/>
                <w:sz w:val="16"/>
                <w:szCs w:val="24"/>
                <w:lang w:eastAsia="ro-RO"/>
              </w:rPr>
            </w:pPr>
          </w:p>
        </w:tc>
        <w:tc>
          <w:tcPr>
            <w:tcW w:w="1418" w:type="dxa"/>
            <w:gridSpan w:val="2"/>
            <w:vAlign w:val="center"/>
          </w:tcPr>
          <w:p w14:paraId="150B5C3D">
            <w:pPr>
              <w:rPr>
                <w:rStyle w:val="12"/>
                <w:rFonts w:ascii="Arial" w:hAnsi="Arial" w:cs="Arial"/>
                <w:spacing w:val="-22"/>
                <w:sz w:val="16"/>
                <w:szCs w:val="24"/>
                <w:lang w:eastAsia="ro-RO"/>
              </w:rPr>
            </w:pPr>
          </w:p>
        </w:tc>
        <w:tc>
          <w:tcPr>
            <w:tcW w:w="1134" w:type="dxa"/>
            <w:vAlign w:val="center"/>
          </w:tcPr>
          <w:p w14:paraId="6FDE3A6B">
            <w:pPr>
              <w:rPr>
                <w:rStyle w:val="12"/>
                <w:rFonts w:ascii="Arial" w:hAnsi="Arial" w:cs="Arial"/>
                <w:spacing w:val="-22"/>
                <w:sz w:val="16"/>
                <w:szCs w:val="24"/>
                <w:lang w:eastAsia="ro-RO"/>
              </w:rPr>
            </w:pPr>
          </w:p>
        </w:tc>
        <w:tc>
          <w:tcPr>
            <w:tcW w:w="1276" w:type="dxa"/>
            <w:gridSpan w:val="3"/>
            <w:vAlign w:val="center"/>
          </w:tcPr>
          <w:p w14:paraId="3B7405CB">
            <w:pPr>
              <w:rPr>
                <w:rStyle w:val="12"/>
                <w:rFonts w:ascii="Arial" w:hAnsi="Arial" w:cs="Arial"/>
                <w:spacing w:val="-22"/>
                <w:sz w:val="16"/>
                <w:szCs w:val="24"/>
                <w:lang w:eastAsia="ro-RO"/>
              </w:rPr>
            </w:pPr>
          </w:p>
        </w:tc>
        <w:tc>
          <w:tcPr>
            <w:tcW w:w="1134" w:type="dxa"/>
            <w:gridSpan w:val="2"/>
            <w:vAlign w:val="center"/>
          </w:tcPr>
          <w:p w14:paraId="6D0F1E60">
            <w:pPr>
              <w:rPr>
                <w:rStyle w:val="12"/>
                <w:rFonts w:ascii="Arial" w:hAnsi="Arial" w:cs="Arial"/>
                <w:spacing w:val="-22"/>
                <w:sz w:val="16"/>
                <w:szCs w:val="24"/>
                <w:lang w:eastAsia="ro-RO"/>
              </w:rPr>
            </w:pPr>
          </w:p>
        </w:tc>
        <w:tc>
          <w:tcPr>
            <w:tcW w:w="850" w:type="dxa"/>
            <w:vAlign w:val="center"/>
          </w:tcPr>
          <w:p w14:paraId="780D3CB6">
            <w:pPr>
              <w:rPr>
                <w:rStyle w:val="12"/>
                <w:rFonts w:ascii="Arial" w:hAnsi="Arial" w:cs="Arial"/>
                <w:spacing w:val="-22"/>
                <w:sz w:val="16"/>
                <w:szCs w:val="24"/>
                <w:lang w:eastAsia="ro-RO"/>
              </w:rPr>
            </w:pPr>
          </w:p>
        </w:tc>
      </w:tr>
      <w:tr w14:paraId="7C9A68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891" w:hRule="atLeast"/>
        </w:trPr>
        <w:tc>
          <w:tcPr>
            <w:tcW w:w="3544" w:type="dxa"/>
          </w:tcPr>
          <w:p w14:paraId="3DC6316F">
            <w:pPr>
              <w:jc w:val="both"/>
              <w:rPr>
                <w:rStyle w:val="12"/>
                <w:rFonts w:ascii="Arial" w:hAnsi="Arial" w:cs="Arial"/>
                <w:sz w:val="16"/>
                <w:szCs w:val="24"/>
                <w:lang w:eastAsia="ro-RO"/>
              </w:rPr>
            </w:pPr>
            <w:r>
              <w:rPr>
                <w:rStyle w:val="1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pPr>
              <w:rPr>
                <w:rStyle w:val="12"/>
                <w:rFonts w:ascii="Arial" w:hAnsi="Arial" w:cs="Arial"/>
                <w:spacing w:val="-22"/>
                <w:sz w:val="16"/>
                <w:szCs w:val="24"/>
                <w:lang w:eastAsia="ro-RO"/>
              </w:rPr>
            </w:pPr>
          </w:p>
        </w:tc>
        <w:tc>
          <w:tcPr>
            <w:tcW w:w="1418" w:type="dxa"/>
            <w:gridSpan w:val="2"/>
            <w:vAlign w:val="center"/>
          </w:tcPr>
          <w:p w14:paraId="37483E70">
            <w:pPr>
              <w:rPr>
                <w:rStyle w:val="12"/>
                <w:rFonts w:ascii="Arial" w:hAnsi="Arial" w:cs="Arial"/>
                <w:spacing w:val="-22"/>
                <w:sz w:val="16"/>
                <w:szCs w:val="24"/>
                <w:lang w:eastAsia="ro-RO"/>
              </w:rPr>
            </w:pPr>
          </w:p>
        </w:tc>
        <w:tc>
          <w:tcPr>
            <w:tcW w:w="1134" w:type="dxa"/>
            <w:vAlign w:val="center"/>
          </w:tcPr>
          <w:p w14:paraId="69902BF9">
            <w:pPr>
              <w:rPr>
                <w:rStyle w:val="12"/>
                <w:rFonts w:ascii="Arial" w:hAnsi="Arial" w:cs="Arial"/>
                <w:spacing w:val="-22"/>
                <w:sz w:val="16"/>
                <w:szCs w:val="24"/>
                <w:lang w:eastAsia="ro-RO"/>
              </w:rPr>
            </w:pPr>
          </w:p>
        </w:tc>
        <w:tc>
          <w:tcPr>
            <w:tcW w:w="1276" w:type="dxa"/>
            <w:gridSpan w:val="3"/>
            <w:vAlign w:val="center"/>
          </w:tcPr>
          <w:p w14:paraId="5AF3CEC4">
            <w:pPr>
              <w:rPr>
                <w:rStyle w:val="12"/>
                <w:rFonts w:ascii="Arial" w:hAnsi="Arial" w:cs="Arial"/>
                <w:spacing w:val="-22"/>
                <w:sz w:val="16"/>
                <w:szCs w:val="24"/>
                <w:lang w:eastAsia="ro-RO"/>
              </w:rPr>
            </w:pPr>
          </w:p>
        </w:tc>
        <w:tc>
          <w:tcPr>
            <w:tcW w:w="1134" w:type="dxa"/>
            <w:gridSpan w:val="2"/>
            <w:vAlign w:val="center"/>
          </w:tcPr>
          <w:p w14:paraId="565010D7">
            <w:pPr>
              <w:rPr>
                <w:rStyle w:val="12"/>
                <w:rFonts w:ascii="Arial" w:hAnsi="Arial" w:cs="Arial"/>
                <w:spacing w:val="-22"/>
                <w:sz w:val="16"/>
                <w:szCs w:val="24"/>
                <w:lang w:eastAsia="ro-RO"/>
              </w:rPr>
            </w:pPr>
          </w:p>
        </w:tc>
        <w:tc>
          <w:tcPr>
            <w:tcW w:w="850" w:type="dxa"/>
            <w:vAlign w:val="center"/>
          </w:tcPr>
          <w:p w14:paraId="58A2E790">
            <w:pPr>
              <w:rPr>
                <w:rStyle w:val="12"/>
                <w:rFonts w:ascii="Arial" w:hAnsi="Arial" w:cs="Arial"/>
                <w:spacing w:val="-22"/>
                <w:sz w:val="16"/>
                <w:szCs w:val="24"/>
                <w:lang w:eastAsia="ro-RO"/>
              </w:rPr>
            </w:pPr>
          </w:p>
        </w:tc>
      </w:tr>
    </w:tbl>
    <w:p w14:paraId="4AB6A3AE">
      <w:pPr>
        <w:pStyle w:val="14"/>
        <w:widowControl/>
        <w:spacing w:line="240" w:lineRule="auto"/>
        <w:ind w:firstLine="557"/>
        <w:rPr>
          <w:rStyle w:val="12"/>
          <w:rFonts w:ascii="Arial" w:hAnsi="Arial" w:cs="Arial"/>
          <w:lang w:eastAsia="ro-RO"/>
        </w:rPr>
      </w:pPr>
      <w:r>
        <w:rPr>
          <w:rStyle w:val="12"/>
          <w:rFonts w:ascii="Arial" w:hAnsi="Arial" w:cs="Arial"/>
          <w:vertAlign w:val="superscript"/>
          <w:lang w:eastAsia="ro-RO"/>
        </w:rPr>
        <w:t>1)</w:t>
      </w:r>
      <w:r>
        <w:rPr>
          <w:rStyle w:val="12"/>
          <w:rFonts w:ascii="Arial" w:hAnsi="Arial" w:cs="Arial"/>
          <w:lang w:eastAsia="ro-RO"/>
        </w:rPr>
        <w:t xml:space="preserve"> Prin </w:t>
      </w:r>
      <w:r>
        <w:rPr>
          <w:rStyle w:val="12"/>
          <w:rFonts w:ascii="Arial" w:hAnsi="Arial" w:cs="Arial"/>
          <w:i/>
          <w:lang w:eastAsia="ro-RO"/>
        </w:rPr>
        <w:t>rude de gradul I</w:t>
      </w:r>
      <w:r>
        <w:rPr>
          <w:rStyle w:val="12"/>
          <w:rFonts w:ascii="Arial" w:hAnsi="Arial" w:cs="Arial"/>
          <w:lang w:eastAsia="ro-RO"/>
        </w:rPr>
        <w:t xml:space="preserve"> se înţelege părinţi pe linie ascendentă şi copii pe linie descendentă.</w:t>
      </w:r>
    </w:p>
    <w:p w14:paraId="5BB23488">
      <w:pPr>
        <w:pStyle w:val="14"/>
        <w:widowControl/>
        <w:spacing w:line="240" w:lineRule="auto"/>
        <w:ind w:firstLine="557"/>
        <w:rPr>
          <w:rStyle w:val="12"/>
          <w:rFonts w:ascii="Arial" w:hAnsi="Arial" w:cs="Arial"/>
          <w:lang w:eastAsia="ro-RO"/>
        </w:rPr>
      </w:pPr>
      <w:r>
        <w:rPr>
          <w:rStyle w:val="12"/>
          <w:rFonts w:ascii="Arial" w:hAnsi="Arial" w:cs="Arial"/>
          <w:vertAlign w:val="superscript"/>
          <w:lang w:eastAsia="ro-RO"/>
        </w:rPr>
        <w:t>2)</w:t>
      </w:r>
      <w:r>
        <w:rPr>
          <w:rStyle w:val="1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pPr>
        <w:pStyle w:val="14"/>
        <w:widowControl/>
        <w:spacing w:line="240" w:lineRule="auto"/>
        <w:ind w:firstLine="557"/>
        <w:rPr>
          <w:rStyle w:val="12"/>
          <w:rFonts w:ascii="Arial" w:hAnsi="Arial" w:cs="Arial"/>
          <w:lang w:eastAsia="ro-RO"/>
        </w:rPr>
      </w:pPr>
    </w:p>
    <w:p w14:paraId="44867407">
      <w:pPr>
        <w:pStyle w:val="14"/>
        <w:widowControl/>
        <w:spacing w:line="240" w:lineRule="auto"/>
        <w:ind w:firstLine="557"/>
        <w:rPr>
          <w:rStyle w:val="12"/>
          <w:rFonts w:ascii="Arial" w:hAnsi="Arial" w:cs="Arial"/>
          <w:lang w:eastAsia="ro-RO"/>
        </w:rPr>
      </w:pPr>
    </w:p>
    <w:p w14:paraId="751E0476">
      <w:pPr>
        <w:pStyle w:val="14"/>
        <w:widowControl/>
        <w:spacing w:line="240" w:lineRule="auto"/>
        <w:ind w:firstLine="557"/>
        <w:rPr>
          <w:rStyle w:val="12"/>
          <w:rFonts w:ascii="Arial" w:hAnsi="Arial" w:cs="Arial"/>
          <w:b/>
          <w:sz w:val="20"/>
          <w:lang w:eastAsia="ro-RO"/>
        </w:rPr>
      </w:pPr>
      <w:r>
        <w:rPr>
          <w:rStyle w:val="12"/>
          <w:rFonts w:ascii="Arial" w:hAnsi="Arial" w:cs="Arial"/>
          <w:b/>
          <w:sz w:val="20"/>
          <w:lang w:eastAsia="ro-RO"/>
        </w:rPr>
        <w:t>Prezenta declaraţie constituie act public şi răspund potrivit legii penale pentru inexactitatea sau caracterul incomplet al datelor menţionate.</w:t>
      </w:r>
    </w:p>
    <w:p w14:paraId="1B9E0D7E"/>
    <w:tbl>
      <w:tblPr>
        <w:tblStyle w:val="7"/>
        <w:tblW w:w="10818"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2730"/>
        <w:gridCol w:w="2730"/>
        <w:gridCol w:w="2730"/>
      </w:tblGrid>
      <w:tr w14:paraId="63EC2A7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990" w:hRule="atLeast"/>
        </w:trPr>
        <w:tc>
          <w:tcPr>
            <w:tcW w:w="2628" w:type="dxa"/>
            <w:shd w:val="clear" w:color="auto" w:fill="D8D8D8" w:themeFill="background1" w:themeFillShade="D9"/>
            <w:vAlign w:val="center"/>
          </w:tcPr>
          <w:p w14:paraId="19786089">
            <w:pPr>
              <w:spacing w:after="0" w:line="240" w:lineRule="auto"/>
              <w:rPr>
                <w:rFonts w:ascii="Arial" w:hAnsi="Arial" w:cs="Arial"/>
                <w:b/>
              </w:rPr>
            </w:pPr>
            <w:r>
              <w:rPr>
                <w:rFonts w:ascii="Arial" w:hAnsi="Arial" w:cs="Arial"/>
                <w:b/>
              </w:rPr>
              <w:t>Nume și prenume</w:t>
            </w:r>
          </w:p>
        </w:tc>
        <w:tc>
          <w:tcPr>
            <w:tcW w:w="2730" w:type="dxa"/>
            <w:vAlign w:val="center"/>
          </w:tcPr>
          <w:p w14:paraId="324EF2EA">
            <w:pPr>
              <w:spacing w:after="0" w:line="240" w:lineRule="auto"/>
            </w:pPr>
          </w:p>
        </w:tc>
        <w:tc>
          <w:tcPr>
            <w:tcW w:w="2730" w:type="dxa"/>
            <w:shd w:val="clear" w:color="auto" w:fill="D8D8D8" w:themeFill="background1" w:themeFillShade="D9"/>
            <w:vAlign w:val="center"/>
          </w:tcPr>
          <w:p w14:paraId="19C9CDE2">
            <w:pPr>
              <w:spacing w:after="0" w:line="240" w:lineRule="auto"/>
              <w:rPr>
                <w:rFonts w:ascii="Arial" w:hAnsi="Arial" w:cs="Arial"/>
                <w:b/>
              </w:rPr>
            </w:pPr>
            <w:r>
              <w:rPr>
                <w:rFonts w:ascii="Arial" w:hAnsi="Arial" w:cs="Arial"/>
                <w:b/>
              </w:rPr>
              <w:t>Semnatura</w:t>
            </w:r>
          </w:p>
        </w:tc>
        <w:tc>
          <w:tcPr>
            <w:tcW w:w="2730" w:type="dxa"/>
            <w:vAlign w:val="center"/>
          </w:tcPr>
          <w:p w14:paraId="3A1C1F5E">
            <w:pPr>
              <w:spacing w:after="0" w:line="240" w:lineRule="auto"/>
            </w:pPr>
          </w:p>
        </w:tc>
      </w:tr>
      <w:tr w14:paraId="3C2B2B80">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921" w:hRule="atLeast"/>
        </w:trPr>
        <w:tc>
          <w:tcPr>
            <w:tcW w:w="2628" w:type="dxa"/>
            <w:shd w:val="clear" w:color="auto" w:fill="D8D8D8" w:themeFill="background1" w:themeFillShade="D9"/>
            <w:vAlign w:val="center"/>
          </w:tcPr>
          <w:p w14:paraId="76253452">
            <w:pPr>
              <w:spacing w:after="0" w:line="240" w:lineRule="auto"/>
              <w:rPr>
                <w:rFonts w:ascii="Arial" w:hAnsi="Arial" w:cs="Arial"/>
                <w:b/>
              </w:rPr>
            </w:pPr>
            <w:r>
              <w:rPr>
                <w:rFonts w:ascii="Arial" w:hAnsi="Arial" w:cs="Arial"/>
                <w:b/>
              </w:rPr>
              <w:t xml:space="preserve">Data </w:t>
            </w:r>
          </w:p>
        </w:tc>
        <w:tc>
          <w:tcPr>
            <w:tcW w:w="8190" w:type="dxa"/>
            <w:gridSpan w:val="3"/>
            <w:vAlign w:val="center"/>
          </w:tcPr>
          <w:p w14:paraId="0C5536FC">
            <w:pPr>
              <w:spacing w:after="0" w:line="240" w:lineRule="auto"/>
            </w:pPr>
          </w:p>
        </w:tc>
      </w:tr>
    </w:tbl>
    <w:p w14:paraId="6A2B93C8">
      <w:pPr>
        <w:pStyle w:val="8"/>
        <w:rPr>
          <w:rFonts w:ascii="Arial" w:hAnsi="Arial" w:cs="Arial"/>
          <w:sz w:val="20"/>
          <w:szCs w:val="20"/>
        </w:rPr>
      </w:pPr>
    </w:p>
    <w:sectPr>
      <w:footerReference r:id="rId6" w:type="first"/>
      <w:footerReference r:id="rId5" w:type="default"/>
      <w:pgSz w:w="11906" w:h="16838"/>
      <w:pgMar w:top="720" w:right="720" w:bottom="720" w:left="72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89EA">
    <w:pPr>
      <w:pStyle w:val="4"/>
      <w:pBdr>
        <w:top w:val="single" w:color="000000" w:themeColor="text1" w:sz="18" w:space="1"/>
      </w:pBdr>
      <w:rPr>
        <w:rFonts w:ascii="Arial" w:hAnsi="Arial" w:cs="Arial"/>
        <w:b/>
        <w:sz w:val="20"/>
        <w:szCs w:val="20"/>
      </w:rPr>
    </w:pPr>
    <w:r>
      <w:rPr>
        <w:rFonts w:ascii="Arial" w:hAnsi="Arial" w:cs="Arial"/>
        <w:b/>
        <w:sz w:val="20"/>
        <w:szCs w:val="20"/>
      </w:rPr>
      <w:t xml:space="preserve">Formular F5 – Declarația de interese </w:t>
    </w:r>
  </w:p>
  <w:p w14:paraId="5668415F">
    <w:pPr>
      <w:pStyle w:val="4"/>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7395">
    <w:pPr>
      <w:pStyle w:val="4"/>
      <w:pBdr>
        <w:top w:val="single" w:color="000000" w:themeColor="text1" w:sz="18" w:space="1"/>
      </w:pBdr>
      <w:rPr>
        <w:rFonts w:ascii="Arial" w:hAnsi="Arial" w:cs="Arial"/>
        <w:b/>
        <w:sz w:val="20"/>
        <w:szCs w:val="20"/>
      </w:rPr>
    </w:pPr>
    <w:r>
      <w:rPr>
        <w:rFonts w:ascii="Arial" w:hAnsi="Arial" w:cs="Arial"/>
        <w:b/>
        <w:sz w:val="20"/>
        <w:szCs w:val="20"/>
      </w:rPr>
      <w:t xml:space="preserve">Formular F5 – Declarația de interese </w:t>
    </w:r>
  </w:p>
  <w:p w14:paraId="4BBC06CD">
    <w:pPr>
      <w:pStyle w:val="4"/>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2548E"/>
    <w:rsid w:val="0003124A"/>
    <w:rsid w:val="0004467C"/>
    <w:rsid w:val="000732F0"/>
    <w:rsid w:val="000A098A"/>
    <w:rsid w:val="000D21E2"/>
    <w:rsid w:val="000E64AF"/>
    <w:rsid w:val="001B5A01"/>
    <w:rsid w:val="001F3A43"/>
    <w:rsid w:val="00206D79"/>
    <w:rsid w:val="00220EC3"/>
    <w:rsid w:val="0023484F"/>
    <w:rsid w:val="00244062"/>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EE2574"/>
    <w:rsid w:val="00FE74D6"/>
    <w:rsid w:val="378D34A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36"/>
        <w:tab w:val="right" w:pos="9072"/>
      </w:tabs>
      <w:spacing w:after="0" w:line="240" w:lineRule="auto"/>
    </w:pPr>
  </w:style>
  <w:style w:type="paragraph" w:styleId="5">
    <w:name w:val="header"/>
    <w:basedOn w:val="1"/>
    <w:link w:val="9"/>
    <w:unhideWhenUsed/>
    <w:uiPriority w:val="99"/>
    <w:pPr>
      <w:tabs>
        <w:tab w:val="center" w:pos="4536"/>
        <w:tab w:val="right" w:pos="9072"/>
      </w:tabs>
      <w:spacing w:after="0" w:line="240" w:lineRule="auto"/>
    </w:pPr>
  </w:style>
  <w:style w:type="character" w:styleId="6">
    <w:name w:val="Hyperlink"/>
    <w:basedOn w:val="2"/>
    <w:unhideWhenUsed/>
    <w:uiPriority w:val="99"/>
    <w:rPr>
      <w:color w:val="0000FF"/>
      <w:u w:val="single"/>
    </w:rPr>
  </w:style>
  <w:style w:type="table" w:styleId="7">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9">
    <w:name w:val="Header Char"/>
    <w:basedOn w:val="2"/>
    <w:link w:val="5"/>
    <w:uiPriority w:val="99"/>
  </w:style>
  <w:style w:type="character" w:customStyle="1" w:styleId="10">
    <w:name w:val="Footer Char"/>
    <w:basedOn w:val="2"/>
    <w:link w:val="4"/>
    <w:uiPriority w:val="99"/>
  </w:style>
  <w:style w:type="paragraph" w:customStyle="1" w:styleId="11">
    <w:name w:val="Style3"/>
    <w:basedOn w:val="1"/>
    <w:uiPriority w:val="0"/>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character" w:customStyle="1" w:styleId="12">
    <w:name w:val="Font Style22"/>
    <w:basedOn w:val="2"/>
    <w:uiPriority w:val="0"/>
    <w:rPr>
      <w:rFonts w:ascii="Times New Roman" w:hAnsi="Times New Roman" w:cs="Times New Roman"/>
      <w:sz w:val="18"/>
      <w:szCs w:val="18"/>
    </w:rPr>
  </w:style>
  <w:style w:type="paragraph" w:customStyle="1" w:styleId="13">
    <w:name w:val="Style10"/>
    <w:basedOn w:val="1"/>
    <w:uiPriority w:val="0"/>
    <w:pPr>
      <w:widowControl w:val="0"/>
      <w:autoSpaceDE w:val="0"/>
      <w:autoSpaceDN w:val="0"/>
      <w:adjustRightInd w:val="0"/>
      <w:spacing w:after="0" w:line="230" w:lineRule="exact"/>
    </w:pPr>
    <w:rPr>
      <w:rFonts w:ascii="Times New Roman" w:hAnsi="Times New Roman" w:eastAsia="Times New Roman" w:cs="Times New Roman"/>
      <w:sz w:val="24"/>
      <w:szCs w:val="24"/>
      <w:lang w:val="en-US"/>
    </w:rPr>
  </w:style>
  <w:style w:type="paragraph" w:customStyle="1" w:styleId="14">
    <w:name w:val="Style20"/>
    <w:basedOn w:val="1"/>
    <w:uiPriority w:val="0"/>
    <w:pPr>
      <w:widowControl w:val="0"/>
      <w:autoSpaceDE w:val="0"/>
      <w:autoSpaceDN w:val="0"/>
      <w:adjustRightInd w:val="0"/>
      <w:spacing w:after="0" w:line="230" w:lineRule="exact"/>
      <w:ind w:firstLine="562"/>
      <w:jc w:val="both"/>
    </w:pPr>
    <w:rPr>
      <w:rFonts w:ascii="Times New Roman" w:hAnsi="Times New Roman" w:eastAsia="Times New Roman" w:cs="Times New Roman"/>
      <w:sz w:val="24"/>
      <w:szCs w:val="24"/>
    </w:rPr>
  </w:style>
  <w:style w:type="paragraph" w:customStyle="1" w:styleId="15">
    <w:name w:val="Revision"/>
    <w:hidden/>
    <w:semiHidden/>
    <w:uiPriority w:val="99"/>
    <w:pPr>
      <w:spacing w:after="0" w:line="240" w:lineRule="auto"/>
    </w:pPr>
    <w:rPr>
      <w:rFonts w:asciiTheme="minorHAnsi" w:hAnsiTheme="minorHAnsi" w:eastAsiaTheme="minorHAnsi" w:cstheme="minorBidi"/>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datastoreItem>
</file>

<file path=docProps/app.xml><?xml version="1.0" encoding="utf-8"?>
<Properties xmlns="http://schemas.openxmlformats.org/officeDocument/2006/extended-properties" xmlns:vt="http://schemas.openxmlformats.org/officeDocument/2006/docPropsVTypes">
  <Template>Normal</Template>
  <Pages>2</Pages>
  <Words>460</Words>
  <Characters>2624</Characters>
  <Lines>21</Lines>
  <Paragraphs>6</Paragraphs>
  <TotalTime>0</TotalTime>
  <ScaleCrop>false</ScaleCrop>
  <LinksUpToDate>false</LinksUpToDate>
  <CharactersWithSpaces>3078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2025-02-07T04:46:00Z</dcterms:created>
  <dc:creator>taVI</dc:creator>
  <cp:lastModifiedBy>Marinela</cp:lastModifiedBy>
  <cp:lastPrinted>2018-06-29T09:51:00Z</cp:lastPrinted>
  <dcterms:modified xsi:type="dcterms:W3CDTF">2025-11-20T08:08:21Z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30FB8E663D5A4AFEA867D0C7739207B4_13</vt:lpwstr>
  </property>
</Properties>
</file>